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D8F" w14:textId="77777777" w:rsidR="000B36AB" w:rsidRPr="00750D39" w:rsidRDefault="00977085" w:rsidP="00DC13AC">
      <w:pPr>
        <w:spacing w:after="0" w:line="360" w:lineRule="auto"/>
        <w:rPr>
          <w:rFonts w:ascii="Calibri" w:hAnsi="Calibri" w:cs="Calibri"/>
          <w:b/>
          <w:bCs/>
          <w:sz w:val="20"/>
          <w:szCs w:val="20"/>
          <w:lang w:val="en-US"/>
        </w:rPr>
      </w:pPr>
      <w:r w:rsidRPr="00750D39">
        <w:rPr>
          <w:rFonts w:ascii="Calibri" w:hAnsi="Calibri" w:cs="Calibri"/>
          <w:b/>
          <w:bCs/>
          <w:sz w:val="20"/>
          <w:szCs w:val="20"/>
          <w:lang w:val="en-US"/>
        </w:rPr>
        <w:t>PERSBERICHT</w:t>
      </w:r>
    </w:p>
    <w:p w14:paraId="5EE55993" w14:textId="77777777" w:rsidR="00FB1163" w:rsidRPr="00750D39" w:rsidRDefault="00FB1163" w:rsidP="00DC13AC">
      <w:pPr>
        <w:spacing w:after="0" w:line="360" w:lineRule="auto"/>
        <w:rPr>
          <w:rFonts w:ascii="Calibri" w:hAnsi="Calibri" w:cs="Calibri"/>
          <w:sz w:val="20"/>
          <w:szCs w:val="20"/>
          <w:lang w:val="en-US"/>
        </w:rPr>
      </w:pPr>
    </w:p>
    <w:p w14:paraId="242B6AE9" w14:textId="4A078E79" w:rsidR="000B36AB" w:rsidRPr="00750D39" w:rsidRDefault="000B36AB" w:rsidP="00DC13AC">
      <w:pPr>
        <w:spacing w:after="0" w:line="360" w:lineRule="auto"/>
        <w:rPr>
          <w:rFonts w:ascii="Calibri" w:hAnsi="Calibri" w:cs="Calibri"/>
          <w:b/>
          <w:bCs/>
          <w:sz w:val="32"/>
          <w:szCs w:val="32"/>
          <w:lang w:val="en-GB"/>
        </w:rPr>
      </w:pPr>
      <w:r w:rsidRPr="00750D39">
        <w:rPr>
          <w:rFonts w:ascii="Calibri" w:hAnsi="Calibri" w:cs="Calibri"/>
          <w:b/>
          <w:bCs/>
          <w:sz w:val="32"/>
          <w:szCs w:val="32"/>
          <w:lang w:val="en-GB"/>
        </w:rPr>
        <w:t xml:space="preserve">Let </w:t>
      </w:r>
      <w:r w:rsidR="00FB1163" w:rsidRPr="00750D39">
        <w:rPr>
          <w:rFonts w:ascii="Calibri" w:hAnsi="Calibri" w:cs="Calibri"/>
          <w:b/>
          <w:bCs/>
          <w:sz w:val="32"/>
          <w:szCs w:val="32"/>
          <w:lang w:val="en-GB"/>
        </w:rPr>
        <w:t>T</w:t>
      </w:r>
      <w:r w:rsidR="005B68EE" w:rsidRPr="00750D39">
        <w:rPr>
          <w:rFonts w:ascii="Calibri" w:hAnsi="Calibri" w:cs="Calibri"/>
          <w:b/>
          <w:bCs/>
          <w:sz w:val="32"/>
          <w:szCs w:val="32"/>
          <w:lang w:val="en-GB"/>
        </w:rPr>
        <w:t>here</w:t>
      </w:r>
      <w:r w:rsidR="00FB1163" w:rsidRPr="00750D39">
        <w:rPr>
          <w:rFonts w:ascii="Calibri" w:hAnsi="Calibri" w:cs="Calibri"/>
          <w:b/>
          <w:bCs/>
          <w:sz w:val="32"/>
          <w:szCs w:val="32"/>
          <w:lang w:val="en-GB"/>
        </w:rPr>
        <w:t xml:space="preserve"> B</w:t>
      </w:r>
      <w:r w:rsidR="005B68EE" w:rsidRPr="00750D39">
        <w:rPr>
          <w:rFonts w:ascii="Calibri" w:hAnsi="Calibri" w:cs="Calibri"/>
          <w:b/>
          <w:bCs/>
          <w:sz w:val="32"/>
          <w:szCs w:val="32"/>
          <w:lang w:val="en-GB"/>
        </w:rPr>
        <w:t xml:space="preserve">e </w:t>
      </w:r>
      <w:r w:rsidR="00FB1163" w:rsidRPr="00750D39">
        <w:rPr>
          <w:rFonts w:ascii="Calibri" w:hAnsi="Calibri" w:cs="Calibri"/>
          <w:b/>
          <w:bCs/>
          <w:sz w:val="32"/>
          <w:szCs w:val="32"/>
          <w:lang w:val="en-GB"/>
        </w:rPr>
        <w:t>R</w:t>
      </w:r>
      <w:r w:rsidR="005B68EE" w:rsidRPr="00750D39">
        <w:rPr>
          <w:rFonts w:ascii="Calibri" w:hAnsi="Calibri" w:cs="Calibri"/>
          <w:b/>
          <w:bCs/>
          <w:sz w:val="32"/>
          <w:szCs w:val="32"/>
          <w:lang w:val="en-GB"/>
        </w:rPr>
        <w:t>ock:</w:t>
      </w:r>
    </w:p>
    <w:p w14:paraId="30B13CD2" w14:textId="3CAA7DB0" w:rsidR="000B36AB" w:rsidRPr="00750D39" w:rsidRDefault="000B36AB" w:rsidP="00DC13AC">
      <w:pPr>
        <w:spacing w:after="0" w:line="360" w:lineRule="auto"/>
        <w:rPr>
          <w:rFonts w:ascii="Calibri" w:hAnsi="Calibri" w:cs="Calibri"/>
          <w:b/>
          <w:bCs/>
          <w:sz w:val="32"/>
          <w:szCs w:val="32"/>
        </w:rPr>
      </w:pPr>
      <w:r w:rsidRPr="00750D39">
        <w:rPr>
          <w:rFonts w:ascii="Calibri" w:hAnsi="Calibri" w:cs="Calibri"/>
          <w:b/>
          <w:bCs/>
          <w:sz w:val="32"/>
          <w:szCs w:val="32"/>
        </w:rPr>
        <w:t xml:space="preserve">Teufel </w:t>
      </w:r>
      <w:r w:rsidR="00977085" w:rsidRPr="00750D39">
        <w:rPr>
          <w:rFonts w:ascii="Calibri" w:hAnsi="Calibri" w:cs="Calibri"/>
          <w:b/>
          <w:bCs/>
          <w:sz w:val="32"/>
          <w:szCs w:val="32"/>
        </w:rPr>
        <w:t xml:space="preserve">viert </w:t>
      </w:r>
      <w:r w:rsidR="00AA336C" w:rsidRPr="00750D39">
        <w:rPr>
          <w:rFonts w:ascii="Calibri" w:hAnsi="Calibri" w:cs="Calibri"/>
          <w:b/>
          <w:bCs/>
          <w:sz w:val="32"/>
          <w:szCs w:val="32"/>
        </w:rPr>
        <w:t xml:space="preserve">het </w:t>
      </w:r>
      <w:r w:rsidR="00977085" w:rsidRPr="00750D39">
        <w:rPr>
          <w:rFonts w:ascii="Calibri" w:hAnsi="Calibri" w:cs="Calibri"/>
          <w:b/>
          <w:bCs/>
          <w:sz w:val="32"/>
          <w:szCs w:val="32"/>
        </w:rPr>
        <w:t>50</w:t>
      </w:r>
      <w:r w:rsidR="00AA336C" w:rsidRPr="00750D39">
        <w:rPr>
          <w:rFonts w:ascii="Calibri" w:hAnsi="Calibri" w:cs="Calibri"/>
          <w:b/>
          <w:bCs/>
          <w:sz w:val="32"/>
          <w:szCs w:val="32"/>
        </w:rPr>
        <w:t xml:space="preserve">-jarige bestaan </w:t>
      </w:r>
      <w:r w:rsidR="00977085" w:rsidRPr="00750D39">
        <w:rPr>
          <w:rFonts w:ascii="Calibri" w:hAnsi="Calibri" w:cs="Calibri"/>
          <w:b/>
          <w:bCs/>
          <w:sz w:val="32"/>
          <w:szCs w:val="32"/>
        </w:rPr>
        <w:t xml:space="preserve">van AC/DC met de </w:t>
      </w:r>
      <w:r w:rsidRPr="00750D39">
        <w:rPr>
          <w:rFonts w:ascii="Calibri" w:hAnsi="Calibri" w:cs="Calibri"/>
          <w:b/>
          <w:bCs/>
          <w:sz w:val="32"/>
          <w:szCs w:val="32"/>
        </w:rPr>
        <w:t>BOOMSTER AC/DC</w:t>
      </w:r>
      <w:r w:rsidR="00FB1163" w:rsidRPr="00750D39">
        <w:rPr>
          <w:rFonts w:ascii="Calibri" w:hAnsi="Calibri" w:cs="Calibri"/>
          <w:b/>
          <w:bCs/>
          <w:sz w:val="32"/>
          <w:szCs w:val="32"/>
        </w:rPr>
        <w:t xml:space="preserve"> E</w:t>
      </w:r>
      <w:r w:rsidRPr="00750D39">
        <w:rPr>
          <w:rFonts w:ascii="Calibri" w:hAnsi="Calibri" w:cs="Calibri"/>
          <w:b/>
          <w:bCs/>
          <w:sz w:val="32"/>
          <w:szCs w:val="32"/>
        </w:rPr>
        <w:t>dit</w:t>
      </w:r>
      <w:r w:rsidR="00FB1163" w:rsidRPr="00750D39">
        <w:rPr>
          <w:rFonts w:ascii="Calibri" w:hAnsi="Calibri" w:cs="Calibri"/>
          <w:b/>
          <w:bCs/>
          <w:sz w:val="32"/>
          <w:szCs w:val="32"/>
        </w:rPr>
        <w:t>ion</w:t>
      </w:r>
    </w:p>
    <w:p w14:paraId="1A770568" w14:textId="3323137E" w:rsidR="000B36AB" w:rsidRPr="00750D39" w:rsidRDefault="00DC13AC" w:rsidP="00DC13AC">
      <w:pPr>
        <w:spacing w:after="0" w:line="360" w:lineRule="auto"/>
        <w:rPr>
          <w:rFonts w:ascii="Calibri" w:hAnsi="Calibri" w:cs="Calibri"/>
          <w:b/>
          <w:bCs/>
          <w:color w:val="FF0000"/>
          <w:sz w:val="24"/>
          <w:szCs w:val="24"/>
        </w:rPr>
      </w:pPr>
      <w:r w:rsidRPr="00750D39">
        <w:rPr>
          <w:rFonts w:ascii="Calibri" w:hAnsi="Calibri" w:cs="Calibri"/>
          <w:sz w:val="20"/>
          <w:szCs w:val="20"/>
        </w:rPr>
        <w:br/>
      </w:r>
      <w:r w:rsidR="00977085" w:rsidRPr="00750D39">
        <w:rPr>
          <w:rFonts w:ascii="Calibri" w:hAnsi="Calibri" w:cs="Calibri"/>
          <w:b/>
          <w:bCs/>
          <w:color w:val="FF0000"/>
          <w:sz w:val="24"/>
          <w:szCs w:val="24"/>
        </w:rPr>
        <w:t xml:space="preserve">De Australische hardrockers AC/DC maken </w:t>
      </w:r>
      <w:r w:rsidR="00AA336C" w:rsidRPr="00750D39">
        <w:rPr>
          <w:rFonts w:ascii="Calibri" w:hAnsi="Calibri" w:cs="Calibri"/>
          <w:b/>
          <w:bCs/>
          <w:color w:val="FF0000"/>
          <w:sz w:val="24"/>
          <w:szCs w:val="24"/>
        </w:rPr>
        <w:t xml:space="preserve">precies </w:t>
      </w:r>
      <w:r w:rsidR="00977085" w:rsidRPr="00750D39">
        <w:rPr>
          <w:rFonts w:ascii="Calibri" w:hAnsi="Calibri" w:cs="Calibri"/>
          <w:b/>
          <w:bCs/>
          <w:color w:val="FF0000"/>
          <w:sz w:val="24"/>
          <w:szCs w:val="24"/>
        </w:rPr>
        <w:t xml:space="preserve">50 </w:t>
      </w:r>
      <w:r w:rsidR="00DC10EC" w:rsidRPr="00750D39">
        <w:rPr>
          <w:rFonts w:ascii="Calibri" w:hAnsi="Calibri" w:cs="Calibri"/>
          <w:b/>
          <w:bCs/>
          <w:color w:val="FF0000"/>
          <w:sz w:val="24"/>
          <w:szCs w:val="24"/>
        </w:rPr>
        <w:t xml:space="preserve">jaar de internationale </w:t>
      </w:r>
      <w:r w:rsidR="00977085" w:rsidRPr="00750D39">
        <w:rPr>
          <w:rFonts w:ascii="Calibri" w:hAnsi="Calibri" w:cs="Calibri"/>
          <w:b/>
          <w:bCs/>
          <w:color w:val="FF0000"/>
          <w:sz w:val="24"/>
          <w:szCs w:val="24"/>
        </w:rPr>
        <w:t xml:space="preserve">concertpodia onveilig. Teufel viert dit </w:t>
      </w:r>
      <w:r w:rsidR="00DC10EC" w:rsidRPr="00750D39">
        <w:rPr>
          <w:rFonts w:ascii="Calibri" w:hAnsi="Calibri" w:cs="Calibri"/>
          <w:b/>
          <w:bCs/>
          <w:color w:val="FF0000"/>
          <w:sz w:val="24"/>
          <w:szCs w:val="24"/>
        </w:rPr>
        <w:t xml:space="preserve">heugelijke feit </w:t>
      </w:r>
      <w:r w:rsidR="00977085" w:rsidRPr="00750D39">
        <w:rPr>
          <w:rFonts w:ascii="Calibri" w:hAnsi="Calibri" w:cs="Calibri"/>
          <w:b/>
          <w:bCs/>
          <w:color w:val="FF0000"/>
          <w:sz w:val="24"/>
          <w:szCs w:val="24"/>
        </w:rPr>
        <w:t xml:space="preserve">met de lancering van een </w:t>
      </w:r>
      <w:r w:rsidR="00AA336C" w:rsidRPr="00750D39">
        <w:rPr>
          <w:rFonts w:ascii="Calibri" w:hAnsi="Calibri" w:cs="Calibri"/>
          <w:b/>
          <w:bCs/>
          <w:color w:val="FF0000"/>
          <w:sz w:val="24"/>
          <w:szCs w:val="24"/>
        </w:rPr>
        <w:t xml:space="preserve">speciale </w:t>
      </w:r>
      <w:r w:rsidR="00977085" w:rsidRPr="00750D39">
        <w:rPr>
          <w:rFonts w:ascii="Calibri" w:hAnsi="Calibri" w:cs="Calibri"/>
          <w:b/>
          <w:bCs/>
          <w:color w:val="FF0000"/>
          <w:sz w:val="24"/>
          <w:szCs w:val="24"/>
        </w:rPr>
        <w:t xml:space="preserve">versie van zijn legendarische </w:t>
      </w:r>
      <w:r w:rsidR="000B36AB" w:rsidRPr="00750D39">
        <w:rPr>
          <w:rFonts w:ascii="Calibri" w:hAnsi="Calibri" w:cs="Calibri"/>
          <w:b/>
          <w:bCs/>
          <w:color w:val="FF0000"/>
          <w:sz w:val="24"/>
          <w:szCs w:val="24"/>
        </w:rPr>
        <w:t>BOOMSTER</w:t>
      </w:r>
      <w:r w:rsidR="00977085" w:rsidRPr="00750D39">
        <w:rPr>
          <w:rFonts w:ascii="Calibri" w:hAnsi="Calibri" w:cs="Calibri"/>
          <w:b/>
          <w:bCs/>
          <w:color w:val="FF0000"/>
          <w:sz w:val="24"/>
          <w:szCs w:val="24"/>
        </w:rPr>
        <w:t xml:space="preserve">: de in beperkte oplage verkrijgbare </w:t>
      </w:r>
      <w:r w:rsidR="000B36AB" w:rsidRPr="00750D39">
        <w:rPr>
          <w:rFonts w:ascii="Calibri" w:hAnsi="Calibri" w:cs="Calibri"/>
          <w:b/>
          <w:bCs/>
          <w:color w:val="FF0000"/>
          <w:sz w:val="24"/>
          <w:szCs w:val="24"/>
        </w:rPr>
        <w:t>AC/DC</w:t>
      </w:r>
      <w:r w:rsidR="00FB1163" w:rsidRPr="00750D39">
        <w:rPr>
          <w:rFonts w:ascii="Calibri" w:hAnsi="Calibri" w:cs="Calibri"/>
          <w:b/>
          <w:bCs/>
          <w:color w:val="FF0000"/>
          <w:sz w:val="24"/>
          <w:szCs w:val="24"/>
        </w:rPr>
        <w:t xml:space="preserve"> </w:t>
      </w:r>
      <w:proofErr w:type="spellStart"/>
      <w:r w:rsidR="00F41FF9" w:rsidRPr="00750D39">
        <w:rPr>
          <w:rFonts w:ascii="Calibri" w:hAnsi="Calibri" w:cs="Calibri"/>
          <w:b/>
          <w:bCs/>
          <w:color w:val="FF0000"/>
          <w:sz w:val="24"/>
          <w:szCs w:val="24"/>
        </w:rPr>
        <w:t>e</w:t>
      </w:r>
      <w:r w:rsidR="00FB1163" w:rsidRPr="00750D39">
        <w:rPr>
          <w:rFonts w:ascii="Calibri" w:hAnsi="Calibri" w:cs="Calibri"/>
          <w:b/>
          <w:bCs/>
          <w:color w:val="FF0000"/>
          <w:sz w:val="24"/>
          <w:szCs w:val="24"/>
        </w:rPr>
        <w:t>dition</w:t>
      </w:r>
      <w:proofErr w:type="spellEnd"/>
      <w:r w:rsidR="00977085" w:rsidRPr="00750D39">
        <w:rPr>
          <w:rFonts w:ascii="Calibri" w:hAnsi="Calibri" w:cs="Calibri"/>
          <w:b/>
          <w:bCs/>
          <w:color w:val="FF0000"/>
          <w:sz w:val="24"/>
          <w:szCs w:val="24"/>
        </w:rPr>
        <w:t>.</w:t>
      </w:r>
    </w:p>
    <w:p w14:paraId="13373469" w14:textId="2125C10E" w:rsidR="00FB1163" w:rsidRPr="00750D39" w:rsidRDefault="00FB1163" w:rsidP="00DC13AC">
      <w:pPr>
        <w:spacing w:after="0" w:line="360" w:lineRule="auto"/>
        <w:rPr>
          <w:rFonts w:ascii="Calibri" w:hAnsi="Calibri" w:cs="Calibri"/>
          <w:b/>
          <w:bCs/>
          <w:sz w:val="20"/>
          <w:szCs w:val="20"/>
        </w:rPr>
      </w:pPr>
    </w:p>
    <w:p w14:paraId="63171456" w14:textId="406C0403" w:rsidR="000B36AB" w:rsidRPr="00750D39" w:rsidRDefault="00977085" w:rsidP="00DC13AC">
      <w:pPr>
        <w:spacing w:after="0" w:line="360" w:lineRule="auto"/>
        <w:rPr>
          <w:rFonts w:ascii="Calibri" w:hAnsi="Calibri" w:cs="Calibri"/>
          <w:sz w:val="20"/>
          <w:szCs w:val="20"/>
        </w:rPr>
      </w:pPr>
      <w:r w:rsidRPr="00750D39">
        <w:rPr>
          <w:rFonts w:ascii="Calibri" w:hAnsi="Calibri" w:cs="Calibri"/>
          <w:sz w:val="20"/>
          <w:szCs w:val="20"/>
        </w:rPr>
        <w:t xml:space="preserve">Berlijn, 7 mei </w:t>
      </w:r>
      <w:r w:rsidR="000B36AB" w:rsidRPr="00750D39">
        <w:rPr>
          <w:rFonts w:ascii="Calibri" w:hAnsi="Calibri" w:cs="Calibri"/>
          <w:sz w:val="20"/>
          <w:szCs w:val="20"/>
        </w:rPr>
        <w:t xml:space="preserve">2024 – </w:t>
      </w:r>
      <w:r w:rsidRPr="00750D39">
        <w:rPr>
          <w:rFonts w:ascii="Calibri" w:hAnsi="Calibri" w:cs="Calibri"/>
          <w:b/>
          <w:bCs/>
          <w:sz w:val="20"/>
          <w:szCs w:val="20"/>
        </w:rPr>
        <w:t xml:space="preserve">De </w:t>
      </w:r>
      <w:r w:rsidR="00FB1163" w:rsidRPr="00750D39">
        <w:rPr>
          <w:rFonts w:ascii="Calibri" w:hAnsi="Calibri" w:cs="Calibri"/>
          <w:b/>
          <w:bCs/>
          <w:sz w:val="20"/>
          <w:szCs w:val="20"/>
        </w:rPr>
        <w:t>b</w:t>
      </w:r>
      <w:r w:rsidRPr="00750D39">
        <w:rPr>
          <w:rFonts w:ascii="Calibri" w:hAnsi="Calibri" w:cs="Calibri"/>
          <w:b/>
          <w:bCs/>
          <w:sz w:val="20"/>
          <w:szCs w:val="20"/>
        </w:rPr>
        <w:t xml:space="preserve">luetooth-speaker BOOMSTER </w:t>
      </w:r>
      <w:r w:rsidR="00AA336C" w:rsidRPr="00750D39">
        <w:rPr>
          <w:rFonts w:ascii="Calibri" w:hAnsi="Calibri" w:cs="Calibri"/>
          <w:b/>
          <w:bCs/>
          <w:sz w:val="20"/>
          <w:szCs w:val="20"/>
        </w:rPr>
        <w:t xml:space="preserve">heeft zich tot het paradepaardje binnen het </w:t>
      </w:r>
      <w:r w:rsidRPr="00750D39">
        <w:rPr>
          <w:rFonts w:ascii="Calibri" w:hAnsi="Calibri" w:cs="Calibri"/>
          <w:b/>
          <w:bCs/>
          <w:sz w:val="20"/>
          <w:szCs w:val="20"/>
        </w:rPr>
        <w:t xml:space="preserve">productaanbod van Teufel </w:t>
      </w:r>
      <w:r w:rsidR="00DC10EC" w:rsidRPr="00750D39">
        <w:rPr>
          <w:rFonts w:ascii="Calibri" w:hAnsi="Calibri" w:cs="Calibri"/>
          <w:b/>
          <w:bCs/>
          <w:sz w:val="20"/>
          <w:szCs w:val="20"/>
        </w:rPr>
        <w:t xml:space="preserve">ontwikkeld. </w:t>
      </w:r>
      <w:r w:rsidR="00AA336C" w:rsidRPr="00750D39">
        <w:rPr>
          <w:rFonts w:ascii="Calibri" w:hAnsi="Calibri" w:cs="Calibri"/>
          <w:b/>
          <w:bCs/>
          <w:sz w:val="20"/>
          <w:szCs w:val="20"/>
        </w:rPr>
        <w:t xml:space="preserve">Fans van AC/DC kunnen in aanloop naar het concert van de legendarische band in de Amsterdam </w:t>
      </w:r>
      <w:proofErr w:type="spellStart"/>
      <w:r w:rsidR="00AA336C" w:rsidRPr="00750D39">
        <w:rPr>
          <w:rFonts w:ascii="Calibri" w:hAnsi="Calibri" w:cs="Calibri"/>
          <w:b/>
          <w:bCs/>
          <w:sz w:val="20"/>
          <w:szCs w:val="20"/>
        </w:rPr>
        <w:t>ArenA</w:t>
      </w:r>
      <w:proofErr w:type="spellEnd"/>
      <w:r w:rsidR="00AA336C" w:rsidRPr="00750D39">
        <w:rPr>
          <w:rFonts w:ascii="Calibri" w:hAnsi="Calibri" w:cs="Calibri"/>
          <w:b/>
          <w:bCs/>
          <w:sz w:val="20"/>
          <w:szCs w:val="20"/>
        </w:rPr>
        <w:t xml:space="preserve"> in juni alvast genieten van </w:t>
      </w:r>
      <w:r w:rsidR="00DC10EC" w:rsidRPr="00750D39">
        <w:rPr>
          <w:rFonts w:ascii="Calibri" w:hAnsi="Calibri" w:cs="Calibri"/>
          <w:b/>
          <w:bCs/>
          <w:sz w:val="20"/>
          <w:szCs w:val="20"/>
        </w:rPr>
        <w:t xml:space="preserve">het </w:t>
      </w:r>
      <w:r w:rsidRPr="00750D39">
        <w:rPr>
          <w:rFonts w:ascii="Calibri" w:hAnsi="Calibri" w:cs="Calibri"/>
          <w:b/>
          <w:bCs/>
          <w:sz w:val="20"/>
          <w:szCs w:val="20"/>
        </w:rPr>
        <w:t>krachtige geluid van het 2.1-systeem</w:t>
      </w:r>
      <w:r w:rsidR="00DC10EC" w:rsidRPr="00750D39">
        <w:rPr>
          <w:rFonts w:ascii="Calibri" w:hAnsi="Calibri" w:cs="Calibri"/>
          <w:b/>
          <w:bCs/>
          <w:sz w:val="20"/>
          <w:szCs w:val="20"/>
        </w:rPr>
        <w:t xml:space="preserve"> binnen de </w:t>
      </w:r>
      <w:r w:rsidR="00AA336C" w:rsidRPr="00750D39">
        <w:rPr>
          <w:rFonts w:ascii="Calibri" w:hAnsi="Calibri" w:cs="Calibri"/>
          <w:b/>
          <w:bCs/>
          <w:sz w:val="20"/>
          <w:szCs w:val="20"/>
        </w:rPr>
        <w:t xml:space="preserve">exclusieve </w:t>
      </w:r>
      <w:r w:rsidR="000B36AB" w:rsidRPr="00750D39">
        <w:rPr>
          <w:rFonts w:ascii="Calibri" w:hAnsi="Calibri" w:cs="Calibri"/>
          <w:b/>
          <w:bCs/>
          <w:sz w:val="20"/>
          <w:szCs w:val="20"/>
        </w:rPr>
        <w:t xml:space="preserve">AC/DC </w:t>
      </w:r>
      <w:proofErr w:type="spellStart"/>
      <w:r w:rsidR="00F234AD" w:rsidRPr="00750D39">
        <w:rPr>
          <w:rFonts w:ascii="Calibri" w:hAnsi="Calibri" w:cs="Calibri"/>
          <w:b/>
          <w:bCs/>
          <w:sz w:val="20"/>
          <w:szCs w:val="20"/>
        </w:rPr>
        <w:t>e</w:t>
      </w:r>
      <w:r w:rsidR="000B36AB" w:rsidRPr="00750D39">
        <w:rPr>
          <w:rFonts w:ascii="Calibri" w:hAnsi="Calibri" w:cs="Calibri"/>
          <w:b/>
          <w:bCs/>
          <w:sz w:val="20"/>
          <w:szCs w:val="20"/>
        </w:rPr>
        <w:t>dition</w:t>
      </w:r>
      <w:proofErr w:type="spellEnd"/>
      <w:r w:rsidR="000B36AB" w:rsidRPr="00750D39">
        <w:rPr>
          <w:rFonts w:ascii="Calibri" w:hAnsi="Calibri" w:cs="Calibri"/>
          <w:b/>
          <w:bCs/>
          <w:sz w:val="20"/>
          <w:szCs w:val="20"/>
        </w:rPr>
        <w:t xml:space="preserve"> – </w:t>
      </w:r>
      <w:r w:rsidRPr="00750D39">
        <w:rPr>
          <w:rFonts w:ascii="Calibri" w:hAnsi="Calibri" w:cs="Calibri"/>
          <w:b/>
          <w:bCs/>
          <w:sz w:val="20"/>
          <w:szCs w:val="20"/>
        </w:rPr>
        <w:t>maar alleen voor zolang de voorraad strekt.</w:t>
      </w:r>
    </w:p>
    <w:p w14:paraId="0DD8DCCB" w14:textId="77777777" w:rsidR="00DC13AC" w:rsidRPr="00750D39" w:rsidRDefault="00DC13AC" w:rsidP="00DC13AC">
      <w:pPr>
        <w:spacing w:after="0" w:line="360" w:lineRule="auto"/>
        <w:rPr>
          <w:rFonts w:ascii="Calibri" w:hAnsi="Calibri" w:cs="Calibri"/>
          <w:sz w:val="20"/>
          <w:szCs w:val="20"/>
        </w:rPr>
      </w:pPr>
    </w:p>
    <w:p w14:paraId="0ADE3756" w14:textId="4C82BB29" w:rsidR="000B36AB" w:rsidRPr="00750D39" w:rsidRDefault="00977085" w:rsidP="00DC13AC">
      <w:pPr>
        <w:spacing w:after="0" w:line="360" w:lineRule="auto"/>
        <w:rPr>
          <w:rFonts w:ascii="Calibri" w:hAnsi="Calibri" w:cs="Calibri"/>
          <w:b/>
          <w:bCs/>
          <w:sz w:val="20"/>
          <w:szCs w:val="20"/>
        </w:rPr>
      </w:pPr>
      <w:r w:rsidRPr="00750D39">
        <w:rPr>
          <w:rFonts w:ascii="Calibri" w:hAnsi="Calibri" w:cs="Calibri"/>
          <w:b/>
          <w:bCs/>
          <w:sz w:val="20"/>
          <w:szCs w:val="20"/>
        </w:rPr>
        <w:t>Feiten in vogelvlucht</w:t>
      </w:r>
    </w:p>
    <w:p w14:paraId="09FD8EE0" w14:textId="67CD98E0" w:rsidR="000B36AB" w:rsidRPr="00750D39" w:rsidRDefault="000B36AB" w:rsidP="00FB1163">
      <w:pPr>
        <w:pStyle w:val="Lijstalinea"/>
        <w:numPr>
          <w:ilvl w:val="0"/>
          <w:numId w:val="2"/>
        </w:numPr>
        <w:spacing w:after="0" w:line="360" w:lineRule="auto"/>
        <w:rPr>
          <w:rFonts w:ascii="Calibri" w:hAnsi="Calibri" w:cs="Calibri"/>
          <w:sz w:val="20"/>
          <w:szCs w:val="20"/>
        </w:rPr>
      </w:pPr>
      <w:proofErr w:type="spellStart"/>
      <w:r w:rsidRPr="00750D39">
        <w:rPr>
          <w:rFonts w:ascii="Calibri" w:hAnsi="Calibri" w:cs="Calibri"/>
          <w:sz w:val="20"/>
          <w:szCs w:val="20"/>
        </w:rPr>
        <w:t>Teufel</w:t>
      </w:r>
      <w:proofErr w:type="spellEnd"/>
      <w:r w:rsidRPr="00750D39">
        <w:rPr>
          <w:rFonts w:ascii="Calibri" w:hAnsi="Calibri" w:cs="Calibri"/>
          <w:sz w:val="20"/>
          <w:szCs w:val="20"/>
        </w:rPr>
        <w:t xml:space="preserve"> </w:t>
      </w:r>
      <w:r w:rsidR="00977085" w:rsidRPr="00750D39">
        <w:rPr>
          <w:rFonts w:ascii="Calibri" w:hAnsi="Calibri" w:cs="Calibri"/>
          <w:sz w:val="20"/>
          <w:szCs w:val="20"/>
        </w:rPr>
        <w:t xml:space="preserve">lanceert officieel </w:t>
      </w:r>
      <w:proofErr w:type="spellStart"/>
      <w:r w:rsidR="00977085" w:rsidRPr="00750D39">
        <w:rPr>
          <w:rFonts w:ascii="Calibri" w:hAnsi="Calibri" w:cs="Calibri"/>
          <w:sz w:val="20"/>
          <w:szCs w:val="20"/>
        </w:rPr>
        <w:t>gelicen</w:t>
      </w:r>
      <w:r w:rsidR="00750D39">
        <w:rPr>
          <w:rFonts w:ascii="Calibri" w:hAnsi="Calibri" w:cs="Calibri"/>
          <w:sz w:val="20"/>
          <w:szCs w:val="20"/>
        </w:rPr>
        <w:t>ti</w:t>
      </w:r>
      <w:r w:rsidR="00977085" w:rsidRPr="00750D39">
        <w:rPr>
          <w:rFonts w:ascii="Calibri" w:hAnsi="Calibri" w:cs="Calibri"/>
          <w:sz w:val="20"/>
          <w:szCs w:val="20"/>
        </w:rPr>
        <w:t>eerde</w:t>
      </w:r>
      <w:proofErr w:type="spellEnd"/>
      <w:r w:rsidR="00977085" w:rsidRPr="00750D39">
        <w:rPr>
          <w:rFonts w:ascii="Calibri" w:hAnsi="Calibri" w:cs="Calibri"/>
          <w:sz w:val="20"/>
          <w:szCs w:val="20"/>
        </w:rPr>
        <w:t xml:space="preserve"> </w:t>
      </w:r>
      <w:r w:rsidRPr="00750D39">
        <w:rPr>
          <w:rFonts w:ascii="Calibri" w:hAnsi="Calibri" w:cs="Calibri"/>
          <w:sz w:val="20"/>
          <w:szCs w:val="20"/>
        </w:rPr>
        <w:t xml:space="preserve">AC/DC </w:t>
      </w:r>
      <w:proofErr w:type="spellStart"/>
      <w:r w:rsidR="00F234AD" w:rsidRPr="00750D39">
        <w:rPr>
          <w:rFonts w:ascii="Calibri" w:hAnsi="Calibri" w:cs="Calibri"/>
          <w:sz w:val="20"/>
          <w:szCs w:val="20"/>
        </w:rPr>
        <w:t>e</w:t>
      </w:r>
      <w:r w:rsidRPr="00750D39">
        <w:rPr>
          <w:rFonts w:ascii="Calibri" w:hAnsi="Calibri" w:cs="Calibri"/>
          <w:sz w:val="20"/>
          <w:szCs w:val="20"/>
        </w:rPr>
        <w:t>dition</w:t>
      </w:r>
      <w:proofErr w:type="spellEnd"/>
    </w:p>
    <w:p w14:paraId="5F5ED66E" w14:textId="516B10AF" w:rsidR="000B36AB" w:rsidRPr="00750D39" w:rsidRDefault="00DC10EC"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 xml:space="preserve">Exclusieve editie </w:t>
      </w:r>
      <w:r w:rsidR="00AA336C" w:rsidRPr="00750D39">
        <w:rPr>
          <w:rFonts w:ascii="Calibri" w:hAnsi="Calibri" w:cs="Calibri"/>
          <w:sz w:val="20"/>
          <w:szCs w:val="20"/>
        </w:rPr>
        <w:t xml:space="preserve">in </w:t>
      </w:r>
      <w:r w:rsidRPr="00750D39">
        <w:rPr>
          <w:rFonts w:ascii="Calibri" w:hAnsi="Calibri" w:cs="Calibri"/>
          <w:sz w:val="20"/>
          <w:szCs w:val="20"/>
        </w:rPr>
        <w:t>beperkte oplage</w:t>
      </w:r>
    </w:p>
    <w:p w14:paraId="5455167F" w14:textId="4A533E71" w:rsidR="000B36AB" w:rsidRPr="00750D39" w:rsidRDefault="00977085" w:rsidP="007B0CB1">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 xml:space="preserve">Groot </w:t>
      </w:r>
      <w:r w:rsidR="000B36AB" w:rsidRPr="00750D39">
        <w:rPr>
          <w:rFonts w:ascii="Calibri" w:hAnsi="Calibri" w:cs="Calibri"/>
          <w:sz w:val="20"/>
          <w:szCs w:val="20"/>
        </w:rPr>
        <w:t>AC/DC-</w:t>
      </w:r>
      <w:r w:rsidRPr="00750D39">
        <w:rPr>
          <w:rFonts w:ascii="Calibri" w:hAnsi="Calibri" w:cs="Calibri"/>
          <w:sz w:val="20"/>
          <w:szCs w:val="20"/>
        </w:rPr>
        <w:t xml:space="preserve">logo </w:t>
      </w:r>
      <w:r w:rsidR="003C0BFC" w:rsidRPr="00750D39">
        <w:rPr>
          <w:rFonts w:ascii="Calibri" w:hAnsi="Calibri" w:cs="Calibri"/>
          <w:sz w:val="20"/>
          <w:szCs w:val="20"/>
        </w:rPr>
        <w:t xml:space="preserve">op </w:t>
      </w:r>
      <w:r w:rsidRPr="00750D39">
        <w:rPr>
          <w:rFonts w:ascii="Calibri" w:hAnsi="Calibri" w:cs="Calibri"/>
          <w:sz w:val="20"/>
          <w:szCs w:val="20"/>
        </w:rPr>
        <w:t xml:space="preserve">de voorzijde en </w:t>
      </w:r>
      <w:r w:rsidR="003C0BFC" w:rsidRPr="00750D39">
        <w:rPr>
          <w:rFonts w:ascii="Calibri" w:hAnsi="Calibri" w:cs="Calibri"/>
          <w:sz w:val="20"/>
          <w:szCs w:val="20"/>
        </w:rPr>
        <w:t xml:space="preserve">handgreep en </w:t>
      </w:r>
      <w:r w:rsidR="00DC10EC" w:rsidRPr="00750D39">
        <w:rPr>
          <w:rFonts w:ascii="Calibri" w:hAnsi="Calibri" w:cs="Calibri"/>
          <w:sz w:val="20"/>
          <w:szCs w:val="20"/>
        </w:rPr>
        <w:t xml:space="preserve">logo met bliksemschicht </w:t>
      </w:r>
      <w:r w:rsidR="00F234AD" w:rsidRPr="00750D39">
        <w:rPr>
          <w:rFonts w:ascii="Calibri" w:hAnsi="Calibri" w:cs="Calibri"/>
          <w:sz w:val="20"/>
          <w:szCs w:val="20"/>
        </w:rPr>
        <w:t>op de zijkant</w:t>
      </w:r>
    </w:p>
    <w:p w14:paraId="5F4CEC7D" w14:textId="6FFF7A5B" w:rsidR="000B36AB" w:rsidRPr="00750D39" w:rsidRDefault="003C0BFC"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 xml:space="preserve">Permanent </w:t>
      </w:r>
      <w:r w:rsidR="00DC10EC" w:rsidRPr="00750D39">
        <w:rPr>
          <w:rFonts w:ascii="Calibri" w:hAnsi="Calibri" w:cs="Calibri"/>
          <w:sz w:val="20"/>
          <w:szCs w:val="20"/>
        </w:rPr>
        <w:t xml:space="preserve">zichtbaar logo dankzij </w:t>
      </w:r>
      <w:r w:rsidR="00977085" w:rsidRPr="00750D39">
        <w:rPr>
          <w:rFonts w:ascii="Calibri" w:hAnsi="Calibri" w:cs="Calibri"/>
          <w:sz w:val="20"/>
          <w:szCs w:val="20"/>
        </w:rPr>
        <w:t>stoot- en slijtvaste print</w:t>
      </w:r>
    </w:p>
    <w:p w14:paraId="251955E6" w14:textId="4DBBA924" w:rsidR="000B36AB" w:rsidRPr="00750D39" w:rsidRDefault="00DC10EC"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Krachtig</w:t>
      </w:r>
      <w:r w:rsidR="003C0BFC" w:rsidRPr="00750D39">
        <w:rPr>
          <w:rFonts w:ascii="Calibri" w:hAnsi="Calibri" w:cs="Calibri"/>
          <w:sz w:val="20"/>
          <w:szCs w:val="20"/>
        </w:rPr>
        <w:t xml:space="preserve"> </w:t>
      </w:r>
      <w:r w:rsidR="00F234AD" w:rsidRPr="00750D39">
        <w:rPr>
          <w:rFonts w:ascii="Calibri" w:hAnsi="Calibri" w:cs="Calibri"/>
          <w:sz w:val="20"/>
          <w:szCs w:val="20"/>
        </w:rPr>
        <w:t>b</w:t>
      </w:r>
      <w:r w:rsidR="000B36AB" w:rsidRPr="00750D39">
        <w:rPr>
          <w:rFonts w:ascii="Calibri" w:hAnsi="Calibri" w:cs="Calibri"/>
          <w:sz w:val="20"/>
          <w:szCs w:val="20"/>
        </w:rPr>
        <w:t>luetooth</w:t>
      </w:r>
      <w:r w:rsidR="00F234AD" w:rsidRPr="00750D39">
        <w:rPr>
          <w:rFonts w:ascii="Calibri" w:hAnsi="Calibri" w:cs="Calibri"/>
          <w:sz w:val="20"/>
          <w:szCs w:val="20"/>
        </w:rPr>
        <w:t xml:space="preserve"> </w:t>
      </w:r>
      <w:r w:rsidR="00977085" w:rsidRPr="00750D39">
        <w:rPr>
          <w:rFonts w:ascii="Calibri" w:hAnsi="Calibri" w:cs="Calibri"/>
          <w:sz w:val="20"/>
          <w:szCs w:val="20"/>
        </w:rPr>
        <w:t xml:space="preserve">soundsystem met een echte </w:t>
      </w:r>
      <w:proofErr w:type="spellStart"/>
      <w:r w:rsidR="00977085" w:rsidRPr="00750D39">
        <w:rPr>
          <w:rFonts w:ascii="Calibri" w:hAnsi="Calibri" w:cs="Calibri"/>
          <w:sz w:val="20"/>
          <w:szCs w:val="20"/>
        </w:rPr>
        <w:t>subwoofer</w:t>
      </w:r>
      <w:proofErr w:type="spellEnd"/>
      <w:r w:rsidR="000B36AB" w:rsidRPr="00750D39">
        <w:rPr>
          <w:rFonts w:ascii="Calibri" w:hAnsi="Calibri" w:cs="Calibri"/>
          <w:sz w:val="20"/>
          <w:szCs w:val="20"/>
        </w:rPr>
        <w:t xml:space="preserve"> </w:t>
      </w:r>
    </w:p>
    <w:p w14:paraId="0C9730E0" w14:textId="2C32CA1B" w:rsidR="00DC13AC" w:rsidRPr="00750D39" w:rsidRDefault="00DC10EC"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 xml:space="preserve">Twee extra </w:t>
      </w:r>
      <w:r w:rsidR="00977085" w:rsidRPr="00750D39">
        <w:rPr>
          <w:rFonts w:ascii="Calibri" w:hAnsi="Calibri" w:cs="Calibri"/>
          <w:sz w:val="20"/>
          <w:szCs w:val="20"/>
        </w:rPr>
        <w:t xml:space="preserve">passieve membranen voor </w:t>
      </w:r>
      <w:r w:rsidR="00EE6ADF" w:rsidRPr="00750D39">
        <w:rPr>
          <w:rFonts w:ascii="Calibri" w:hAnsi="Calibri" w:cs="Calibri"/>
          <w:sz w:val="20"/>
          <w:szCs w:val="20"/>
        </w:rPr>
        <w:t>diep en nauwkeurig basgeluid</w:t>
      </w:r>
    </w:p>
    <w:p w14:paraId="0D6BDEAB" w14:textId="66B6A6E6" w:rsidR="00FB1163" w:rsidRPr="00750D39" w:rsidRDefault="00EE6ADF"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I</w:t>
      </w:r>
      <w:r w:rsidR="00977085" w:rsidRPr="00750D39">
        <w:rPr>
          <w:rFonts w:ascii="Calibri" w:hAnsi="Calibri" w:cs="Calibri"/>
          <w:sz w:val="20"/>
          <w:szCs w:val="20"/>
        </w:rPr>
        <w:t xml:space="preserve">ngebouwde </w:t>
      </w:r>
      <w:r w:rsidR="000B36AB" w:rsidRPr="00750D39">
        <w:rPr>
          <w:rFonts w:ascii="Calibri" w:hAnsi="Calibri" w:cs="Calibri"/>
          <w:sz w:val="20"/>
          <w:szCs w:val="20"/>
        </w:rPr>
        <w:t xml:space="preserve">DAB+ </w:t>
      </w:r>
      <w:r w:rsidR="00977085" w:rsidRPr="00750D39">
        <w:rPr>
          <w:rFonts w:ascii="Calibri" w:hAnsi="Calibri" w:cs="Calibri"/>
          <w:sz w:val="20"/>
          <w:szCs w:val="20"/>
        </w:rPr>
        <w:t>en FM-RDS radiotuner</w:t>
      </w:r>
      <w:r w:rsidRPr="00750D39">
        <w:rPr>
          <w:rFonts w:ascii="Calibri" w:hAnsi="Calibri" w:cs="Calibri"/>
          <w:sz w:val="20"/>
          <w:szCs w:val="20"/>
        </w:rPr>
        <w:t xml:space="preserve">, </w:t>
      </w:r>
      <w:r w:rsidR="00977085" w:rsidRPr="00750D39">
        <w:rPr>
          <w:rFonts w:ascii="Calibri" w:hAnsi="Calibri" w:cs="Calibri"/>
          <w:sz w:val="20"/>
          <w:szCs w:val="20"/>
        </w:rPr>
        <w:t xml:space="preserve">drie </w:t>
      </w:r>
      <w:r w:rsidR="003C0BFC" w:rsidRPr="00750D39">
        <w:rPr>
          <w:rFonts w:ascii="Calibri" w:hAnsi="Calibri" w:cs="Calibri"/>
          <w:sz w:val="20"/>
          <w:szCs w:val="20"/>
        </w:rPr>
        <w:t>instelbare knoppen voor voorkeurszenders</w:t>
      </w:r>
      <w:r w:rsidR="00FB1163" w:rsidRPr="00750D39">
        <w:rPr>
          <w:rFonts w:ascii="Calibri" w:hAnsi="Calibri" w:cs="Calibri"/>
          <w:sz w:val="20"/>
          <w:szCs w:val="20"/>
        </w:rPr>
        <w:t xml:space="preserve">, </w:t>
      </w:r>
      <w:r w:rsidRPr="00750D39">
        <w:rPr>
          <w:rFonts w:ascii="Calibri" w:hAnsi="Calibri" w:cs="Calibri"/>
          <w:sz w:val="20"/>
          <w:szCs w:val="20"/>
        </w:rPr>
        <w:t xml:space="preserve">zwenkbare telescoopantenne voor </w:t>
      </w:r>
      <w:r w:rsidR="00977085" w:rsidRPr="00750D39">
        <w:rPr>
          <w:rFonts w:ascii="Calibri" w:hAnsi="Calibri" w:cs="Calibri"/>
          <w:sz w:val="20"/>
          <w:szCs w:val="20"/>
        </w:rPr>
        <w:t>optimale ontvangst, display met zenderweergave</w:t>
      </w:r>
    </w:p>
    <w:p w14:paraId="36806840" w14:textId="5987F484" w:rsidR="00FB1163" w:rsidRPr="00750D39" w:rsidRDefault="00FB1163"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R</w:t>
      </w:r>
      <w:r w:rsidR="00977085" w:rsidRPr="00750D39">
        <w:rPr>
          <w:rFonts w:ascii="Calibri" w:hAnsi="Calibri" w:cs="Calibri"/>
          <w:sz w:val="20"/>
          <w:szCs w:val="20"/>
        </w:rPr>
        <w:t xml:space="preserve">obuuste </w:t>
      </w:r>
      <w:r w:rsidR="00EE6ADF" w:rsidRPr="00750D39">
        <w:rPr>
          <w:rFonts w:ascii="Calibri" w:hAnsi="Calibri" w:cs="Calibri"/>
          <w:sz w:val="20"/>
          <w:szCs w:val="20"/>
        </w:rPr>
        <w:t>behuizing</w:t>
      </w:r>
      <w:r w:rsidR="00977085" w:rsidRPr="00750D39">
        <w:rPr>
          <w:rFonts w:ascii="Calibri" w:hAnsi="Calibri" w:cs="Calibri"/>
          <w:sz w:val="20"/>
          <w:szCs w:val="20"/>
        </w:rPr>
        <w:t xml:space="preserve"> met</w:t>
      </w:r>
      <w:r w:rsidR="00EE6ADF" w:rsidRPr="00750D39">
        <w:rPr>
          <w:rFonts w:ascii="Calibri" w:hAnsi="Calibri" w:cs="Calibri"/>
          <w:sz w:val="20"/>
          <w:szCs w:val="20"/>
        </w:rPr>
        <w:t xml:space="preserve"> IPX5-spatwaterbescherming</w:t>
      </w:r>
    </w:p>
    <w:p w14:paraId="6667C76A" w14:textId="77777777" w:rsidR="00FB1163" w:rsidRPr="00750D39" w:rsidRDefault="00EE6ADF"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 xml:space="preserve">Ingebouwde batterij met een werkduur </w:t>
      </w:r>
      <w:r w:rsidR="00977085" w:rsidRPr="00750D39">
        <w:rPr>
          <w:rFonts w:ascii="Calibri" w:hAnsi="Calibri" w:cs="Calibri"/>
          <w:sz w:val="20"/>
          <w:szCs w:val="20"/>
        </w:rPr>
        <w:t>tot 18 uur</w:t>
      </w:r>
    </w:p>
    <w:p w14:paraId="4FBB6174" w14:textId="3145B32D" w:rsidR="000B36AB" w:rsidRPr="00750D39" w:rsidRDefault="00EE6ADF" w:rsidP="00FB1163">
      <w:pPr>
        <w:pStyle w:val="Lijstalinea"/>
        <w:numPr>
          <w:ilvl w:val="0"/>
          <w:numId w:val="2"/>
        </w:numPr>
        <w:spacing w:after="0" w:line="360" w:lineRule="auto"/>
        <w:rPr>
          <w:rFonts w:ascii="Calibri" w:hAnsi="Calibri" w:cs="Calibri"/>
          <w:sz w:val="20"/>
          <w:szCs w:val="20"/>
        </w:rPr>
      </w:pPr>
      <w:r w:rsidRPr="00750D39">
        <w:rPr>
          <w:rFonts w:ascii="Calibri" w:hAnsi="Calibri" w:cs="Calibri"/>
          <w:sz w:val="20"/>
          <w:szCs w:val="20"/>
        </w:rPr>
        <w:t>P</w:t>
      </w:r>
      <w:r w:rsidR="00977085" w:rsidRPr="00750D39">
        <w:rPr>
          <w:rFonts w:ascii="Calibri" w:hAnsi="Calibri" w:cs="Calibri"/>
          <w:sz w:val="20"/>
          <w:szCs w:val="20"/>
        </w:rPr>
        <w:t xml:space="preserve">er direct verkrijgbaar voor een prijs van </w:t>
      </w:r>
      <w:r w:rsidR="000B36AB" w:rsidRPr="00750D39">
        <w:rPr>
          <w:rFonts w:ascii="Calibri" w:hAnsi="Calibri" w:cs="Calibri"/>
          <w:sz w:val="20"/>
          <w:szCs w:val="20"/>
        </w:rPr>
        <w:t xml:space="preserve">369,99 </w:t>
      </w:r>
      <w:r w:rsidR="00977085" w:rsidRPr="00750D39">
        <w:rPr>
          <w:rFonts w:ascii="Calibri" w:hAnsi="Calibri" w:cs="Calibri"/>
          <w:sz w:val="20"/>
          <w:szCs w:val="20"/>
        </w:rPr>
        <w:t>euro</w:t>
      </w:r>
      <w:r w:rsidR="00DC13AC" w:rsidRPr="00750D39">
        <w:rPr>
          <w:rFonts w:ascii="Calibri" w:hAnsi="Calibri" w:cs="Calibri"/>
          <w:sz w:val="20"/>
          <w:szCs w:val="20"/>
        </w:rPr>
        <w:t xml:space="preserve"> via </w:t>
      </w:r>
      <w:hyperlink r:id="rId5" w:history="1">
        <w:r w:rsidR="00750D39" w:rsidRPr="00750D39">
          <w:rPr>
            <w:rStyle w:val="Hyperlink"/>
            <w:rFonts w:ascii="Calibri" w:hAnsi="Calibri" w:cs="Calibri"/>
            <w:sz w:val="20"/>
            <w:szCs w:val="20"/>
          </w:rPr>
          <w:t>www.teufelaudio.be</w:t>
        </w:r>
      </w:hyperlink>
      <w:r w:rsidR="00FB1163" w:rsidRPr="00750D39">
        <w:rPr>
          <w:rFonts w:ascii="Calibri" w:hAnsi="Calibri" w:cs="Calibri"/>
          <w:sz w:val="20"/>
          <w:szCs w:val="20"/>
        </w:rPr>
        <w:t xml:space="preserve">. </w:t>
      </w:r>
      <w:r w:rsidR="00DC13AC" w:rsidRPr="00750D39">
        <w:rPr>
          <w:rFonts w:ascii="Calibri" w:hAnsi="Calibri" w:cs="Calibri"/>
          <w:sz w:val="20"/>
          <w:szCs w:val="20"/>
        </w:rPr>
        <w:t xml:space="preserve"> </w:t>
      </w:r>
    </w:p>
    <w:p w14:paraId="661956AB" w14:textId="77777777" w:rsidR="00750D39" w:rsidRPr="00750D39" w:rsidRDefault="00750D39" w:rsidP="00DC13AC">
      <w:pPr>
        <w:spacing w:after="0" w:line="360" w:lineRule="auto"/>
        <w:rPr>
          <w:rFonts w:ascii="Calibri" w:hAnsi="Calibri" w:cs="Calibri"/>
          <w:b/>
          <w:bCs/>
          <w:sz w:val="20"/>
          <w:szCs w:val="20"/>
        </w:rPr>
      </w:pPr>
    </w:p>
    <w:p w14:paraId="62968112" w14:textId="2E4D49EA" w:rsidR="000B36AB" w:rsidRPr="00750D39" w:rsidRDefault="00977085" w:rsidP="00DC13AC">
      <w:pPr>
        <w:spacing w:after="0" w:line="360" w:lineRule="auto"/>
        <w:rPr>
          <w:rFonts w:ascii="Calibri" w:hAnsi="Calibri" w:cs="Calibri"/>
          <w:b/>
          <w:bCs/>
          <w:sz w:val="20"/>
          <w:szCs w:val="20"/>
        </w:rPr>
      </w:pPr>
      <w:r w:rsidRPr="00750D39">
        <w:rPr>
          <w:rFonts w:ascii="Calibri" w:hAnsi="Calibri" w:cs="Calibri"/>
          <w:b/>
          <w:bCs/>
          <w:sz w:val="20"/>
          <w:szCs w:val="20"/>
        </w:rPr>
        <w:t xml:space="preserve">Legendarisch geluid voor </w:t>
      </w:r>
      <w:r w:rsidR="005B68EE" w:rsidRPr="00750D39">
        <w:rPr>
          <w:rFonts w:ascii="Calibri" w:hAnsi="Calibri" w:cs="Calibri"/>
          <w:b/>
          <w:bCs/>
          <w:sz w:val="20"/>
          <w:szCs w:val="20"/>
        </w:rPr>
        <w:t xml:space="preserve">een </w:t>
      </w:r>
      <w:r w:rsidR="00EE6ADF" w:rsidRPr="00750D39">
        <w:rPr>
          <w:rFonts w:ascii="Calibri" w:hAnsi="Calibri" w:cs="Calibri"/>
          <w:b/>
          <w:bCs/>
          <w:sz w:val="20"/>
          <w:szCs w:val="20"/>
        </w:rPr>
        <w:t xml:space="preserve">50-jarig </w:t>
      </w:r>
      <w:r w:rsidR="005B68EE" w:rsidRPr="00750D39">
        <w:rPr>
          <w:rFonts w:ascii="Calibri" w:hAnsi="Calibri" w:cs="Calibri"/>
          <w:b/>
          <w:bCs/>
          <w:sz w:val="20"/>
          <w:szCs w:val="20"/>
        </w:rPr>
        <w:t>podiumjubileum</w:t>
      </w:r>
    </w:p>
    <w:p w14:paraId="42E278E3" w14:textId="52EA4B7B" w:rsidR="000B36AB" w:rsidRPr="00750D39" w:rsidRDefault="00EE6ADF" w:rsidP="00DC13AC">
      <w:pPr>
        <w:spacing w:after="0" w:line="360" w:lineRule="auto"/>
        <w:rPr>
          <w:rFonts w:ascii="Calibri" w:hAnsi="Calibri" w:cs="Calibri"/>
          <w:sz w:val="20"/>
          <w:szCs w:val="20"/>
        </w:rPr>
      </w:pPr>
      <w:r w:rsidRPr="00750D39">
        <w:rPr>
          <w:rFonts w:ascii="Calibri" w:hAnsi="Calibri" w:cs="Calibri"/>
          <w:sz w:val="20"/>
          <w:szCs w:val="20"/>
        </w:rPr>
        <w:t xml:space="preserve">Heel luid en heel anders. </w:t>
      </w:r>
      <w:r w:rsidR="005B68EE" w:rsidRPr="00750D39">
        <w:rPr>
          <w:rFonts w:ascii="Calibri" w:hAnsi="Calibri" w:cs="Calibri"/>
          <w:sz w:val="20"/>
          <w:szCs w:val="20"/>
        </w:rPr>
        <w:t xml:space="preserve">Dat was </w:t>
      </w:r>
      <w:r w:rsidR="000B36AB" w:rsidRPr="00750D39">
        <w:rPr>
          <w:rFonts w:ascii="Calibri" w:hAnsi="Calibri" w:cs="Calibri"/>
          <w:sz w:val="20"/>
          <w:szCs w:val="20"/>
        </w:rPr>
        <w:t xml:space="preserve">AC/DC </w:t>
      </w:r>
      <w:r w:rsidRPr="00750D39">
        <w:rPr>
          <w:rFonts w:ascii="Calibri" w:hAnsi="Calibri" w:cs="Calibri"/>
          <w:sz w:val="20"/>
          <w:szCs w:val="20"/>
        </w:rPr>
        <w:t xml:space="preserve">zeker toen de band rond </w:t>
      </w:r>
      <w:r w:rsidR="000B36AB" w:rsidRPr="00750D39">
        <w:rPr>
          <w:rFonts w:ascii="Calibri" w:hAnsi="Calibri" w:cs="Calibri"/>
          <w:sz w:val="20"/>
          <w:szCs w:val="20"/>
        </w:rPr>
        <w:t xml:space="preserve">Angus Young </w:t>
      </w:r>
      <w:r w:rsidRPr="00750D39">
        <w:rPr>
          <w:rFonts w:ascii="Calibri" w:hAnsi="Calibri" w:cs="Calibri"/>
          <w:sz w:val="20"/>
          <w:szCs w:val="20"/>
        </w:rPr>
        <w:t xml:space="preserve">in 1973 </w:t>
      </w:r>
      <w:r w:rsidR="005B68EE" w:rsidRPr="00750D39">
        <w:rPr>
          <w:rFonts w:ascii="Calibri" w:hAnsi="Calibri" w:cs="Calibri"/>
          <w:sz w:val="20"/>
          <w:szCs w:val="20"/>
        </w:rPr>
        <w:t xml:space="preserve">op oudejaarsavond </w:t>
      </w:r>
      <w:r w:rsidR="000B36AB" w:rsidRPr="00750D39">
        <w:rPr>
          <w:rFonts w:ascii="Calibri" w:hAnsi="Calibri" w:cs="Calibri"/>
          <w:sz w:val="20"/>
          <w:szCs w:val="20"/>
        </w:rPr>
        <w:t xml:space="preserve">in Sydney </w:t>
      </w:r>
      <w:r w:rsidR="005B68EE" w:rsidRPr="00750D39">
        <w:rPr>
          <w:rFonts w:ascii="Calibri" w:hAnsi="Calibri" w:cs="Calibri"/>
          <w:sz w:val="20"/>
          <w:szCs w:val="20"/>
        </w:rPr>
        <w:t xml:space="preserve">voor het eerst </w:t>
      </w:r>
      <w:r w:rsidRPr="00750D39">
        <w:rPr>
          <w:rFonts w:ascii="Calibri" w:hAnsi="Calibri" w:cs="Calibri"/>
          <w:sz w:val="20"/>
          <w:szCs w:val="20"/>
        </w:rPr>
        <w:t xml:space="preserve">het podium beklom. </w:t>
      </w:r>
      <w:r w:rsidR="003C0BFC" w:rsidRPr="00750D39">
        <w:rPr>
          <w:rFonts w:ascii="Calibri" w:hAnsi="Calibri" w:cs="Calibri"/>
          <w:sz w:val="20"/>
          <w:szCs w:val="20"/>
        </w:rPr>
        <w:t>Flink wat</w:t>
      </w:r>
      <w:r w:rsidRPr="00750D39">
        <w:rPr>
          <w:rFonts w:ascii="Calibri" w:hAnsi="Calibri" w:cs="Calibri"/>
          <w:sz w:val="20"/>
          <w:szCs w:val="20"/>
        </w:rPr>
        <w:t xml:space="preserve">, maar zeker niet minder luid en anders </w:t>
      </w:r>
      <w:r w:rsidR="005B68EE" w:rsidRPr="00750D39">
        <w:rPr>
          <w:rFonts w:ascii="Calibri" w:hAnsi="Calibri" w:cs="Calibri"/>
          <w:sz w:val="20"/>
          <w:szCs w:val="20"/>
        </w:rPr>
        <w:t xml:space="preserve">is de </w:t>
      </w:r>
      <w:r w:rsidR="00F234AD" w:rsidRPr="00750D39">
        <w:rPr>
          <w:rFonts w:ascii="Calibri" w:hAnsi="Calibri" w:cs="Calibri"/>
          <w:sz w:val="20"/>
          <w:szCs w:val="20"/>
        </w:rPr>
        <w:t>b</w:t>
      </w:r>
      <w:r w:rsidR="000B36AB" w:rsidRPr="00750D39">
        <w:rPr>
          <w:rFonts w:ascii="Calibri" w:hAnsi="Calibri" w:cs="Calibri"/>
          <w:sz w:val="20"/>
          <w:szCs w:val="20"/>
        </w:rPr>
        <w:t>luetooth</w:t>
      </w:r>
      <w:r w:rsidR="00F234AD" w:rsidRPr="00750D39">
        <w:rPr>
          <w:rFonts w:ascii="Calibri" w:hAnsi="Calibri" w:cs="Calibri"/>
          <w:sz w:val="20"/>
          <w:szCs w:val="20"/>
        </w:rPr>
        <w:t xml:space="preserve"> </w:t>
      </w:r>
      <w:r w:rsidR="003C0BFC" w:rsidRPr="00750D39">
        <w:rPr>
          <w:rFonts w:ascii="Calibri" w:hAnsi="Calibri" w:cs="Calibri"/>
          <w:sz w:val="20"/>
          <w:szCs w:val="20"/>
        </w:rPr>
        <w:t xml:space="preserve">speaker </w:t>
      </w:r>
      <w:r w:rsidR="000B36AB" w:rsidRPr="00750D39">
        <w:rPr>
          <w:rFonts w:ascii="Calibri" w:hAnsi="Calibri" w:cs="Calibri"/>
          <w:sz w:val="20"/>
          <w:szCs w:val="20"/>
        </w:rPr>
        <w:t>BOOMSTER</w:t>
      </w:r>
      <w:r w:rsidR="005B68EE" w:rsidRPr="00750D39">
        <w:rPr>
          <w:rFonts w:ascii="Calibri" w:hAnsi="Calibri" w:cs="Calibri"/>
          <w:sz w:val="20"/>
          <w:szCs w:val="20"/>
        </w:rPr>
        <w:t xml:space="preserve"> van Teufel. </w:t>
      </w:r>
      <w:r w:rsidR="003C0BFC" w:rsidRPr="00750D39">
        <w:rPr>
          <w:rFonts w:ascii="Calibri" w:hAnsi="Calibri" w:cs="Calibri"/>
          <w:sz w:val="20"/>
          <w:szCs w:val="20"/>
        </w:rPr>
        <w:t xml:space="preserve">Dit is alweer zijn derde generatie, maar in de basis is er niets aan veranderd </w:t>
      </w:r>
      <w:r w:rsidRPr="00750D39">
        <w:rPr>
          <w:rFonts w:ascii="Calibri" w:hAnsi="Calibri" w:cs="Calibri"/>
          <w:sz w:val="20"/>
          <w:szCs w:val="20"/>
        </w:rPr>
        <w:t xml:space="preserve">sinds zijn debuut in </w:t>
      </w:r>
      <w:r w:rsidR="005B68EE" w:rsidRPr="00750D39">
        <w:rPr>
          <w:rFonts w:ascii="Calibri" w:hAnsi="Calibri" w:cs="Calibri"/>
          <w:sz w:val="20"/>
          <w:szCs w:val="20"/>
        </w:rPr>
        <w:t>2014</w:t>
      </w:r>
      <w:r w:rsidRPr="00750D39">
        <w:rPr>
          <w:rFonts w:ascii="Calibri" w:hAnsi="Calibri" w:cs="Calibri"/>
          <w:sz w:val="20"/>
          <w:szCs w:val="20"/>
        </w:rPr>
        <w:t xml:space="preserve">. </w:t>
      </w:r>
      <w:r w:rsidR="003C0BFC" w:rsidRPr="00750D39">
        <w:rPr>
          <w:rFonts w:ascii="Calibri" w:hAnsi="Calibri" w:cs="Calibri"/>
          <w:sz w:val="20"/>
          <w:szCs w:val="20"/>
        </w:rPr>
        <w:t xml:space="preserve">De BOOMSTER biedt nog steeds </w:t>
      </w:r>
      <w:r w:rsidR="005B68EE" w:rsidRPr="00750D39">
        <w:rPr>
          <w:rFonts w:ascii="Calibri" w:hAnsi="Calibri" w:cs="Calibri"/>
          <w:sz w:val="20"/>
          <w:szCs w:val="20"/>
        </w:rPr>
        <w:t xml:space="preserve">pakkend en krachtig stereogeluid </w:t>
      </w:r>
      <w:r w:rsidRPr="00750D39">
        <w:rPr>
          <w:rFonts w:ascii="Calibri" w:hAnsi="Calibri" w:cs="Calibri"/>
          <w:sz w:val="20"/>
          <w:szCs w:val="20"/>
        </w:rPr>
        <w:t xml:space="preserve">en een </w:t>
      </w:r>
      <w:r w:rsidR="005B68EE" w:rsidRPr="00750D39">
        <w:rPr>
          <w:rFonts w:ascii="Calibri" w:hAnsi="Calibri" w:cs="Calibri"/>
          <w:sz w:val="20"/>
          <w:szCs w:val="20"/>
        </w:rPr>
        <w:t xml:space="preserve">actieve subwoofer voor een solide basfundament. Geen andere </w:t>
      </w:r>
      <w:r w:rsidRPr="00750D39">
        <w:rPr>
          <w:rFonts w:ascii="Calibri" w:hAnsi="Calibri" w:cs="Calibri"/>
          <w:sz w:val="20"/>
          <w:szCs w:val="20"/>
        </w:rPr>
        <w:t xml:space="preserve">draadloze speaker is dan ook een betere match voor </w:t>
      </w:r>
      <w:r w:rsidRPr="00750D39">
        <w:rPr>
          <w:rFonts w:ascii="Calibri" w:hAnsi="Calibri" w:cs="Calibri"/>
          <w:sz w:val="20"/>
          <w:szCs w:val="20"/>
        </w:rPr>
        <w:lastRenderedPageBreak/>
        <w:t xml:space="preserve">de </w:t>
      </w:r>
      <w:r w:rsidR="005B68EE" w:rsidRPr="00750D39">
        <w:rPr>
          <w:rFonts w:ascii="Calibri" w:hAnsi="Calibri" w:cs="Calibri"/>
          <w:sz w:val="20"/>
          <w:szCs w:val="20"/>
        </w:rPr>
        <w:t xml:space="preserve">rocklegende van down under. </w:t>
      </w:r>
      <w:r w:rsidRPr="00750D39">
        <w:rPr>
          <w:rFonts w:ascii="Calibri" w:hAnsi="Calibri" w:cs="Calibri"/>
          <w:sz w:val="20"/>
          <w:szCs w:val="20"/>
        </w:rPr>
        <w:t xml:space="preserve">Het luidsprekerrooster van de </w:t>
      </w:r>
      <w:r w:rsidR="003C0BFC" w:rsidRPr="00750D39">
        <w:rPr>
          <w:rFonts w:ascii="Calibri" w:hAnsi="Calibri" w:cs="Calibri"/>
          <w:sz w:val="20"/>
          <w:szCs w:val="20"/>
        </w:rPr>
        <w:t xml:space="preserve">BOOMSTER </w:t>
      </w:r>
      <w:r w:rsidR="000B36AB" w:rsidRPr="00750D39">
        <w:rPr>
          <w:rFonts w:ascii="Calibri" w:hAnsi="Calibri" w:cs="Calibri"/>
          <w:sz w:val="20"/>
          <w:szCs w:val="20"/>
        </w:rPr>
        <w:t xml:space="preserve">AC/DC </w:t>
      </w:r>
      <w:proofErr w:type="spellStart"/>
      <w:r w:rsidR="00F234AD" w:rsidRPr="00750D39">
        <w:rPr>
          <w:rFonts w:ascii="Calibri" w:hAnsi="Calibri" w:cs="Calibri"/>
          <w:sz w:val="20"/>
          <w:szCs w:val="20"/>
        </w:rPr>
        <w:t>e</w:t>
      </w:r>
      <w:r w:rsidR="000B36AB" w:rsidRPr="00750D39">
        <w:rPr>
          <w:rFonts w:ascii="Calibri" w:hAnsi="Calibri" w:cs="Calibri"/>
          <w:sz w:val="20"/>
          <w:szCs w:val="20"/>
        </w:rPr>
        <w:t>dition</w:t>
      </w:r>
      <w:proofErr w:type="spellEnd"/>
      <w:r w:rsidR="000B36AB" w:rsidRPr="00750D39">
        <w:rPr>
          <w:rFonts w:ascii="Calibri" w:hAnsi="Calibri" w:cs="Calibri"/>
          <w:sz w:val="20"/>
          <w:szCs w:val="20"/>
        </w:rPr>
        <w:t xml:space="preserve"> </w:t>
      </w:r>
      <w:r w:rsidR="005B68EE" w:rsidRPr="00750D39">
        <w:rPr>
          <w:rFonts w:ascii="Calibri" w:hAnsi="Calibri" w:cs="Calibri"/>
          <w:sz w:val="20"/>
          <w:szCs w:val="20"/>
        </w:rPr>
        <w:t xml:space="preserve">is voorzien van een </w:t>
      </w:r>
      <w:r w:rsidR="003C0BFC" w:rsidRPr="00750D39">
        <w:rPr>
          <w:rFonts w:ascii="Calibri" w:hAnsi="Calibri" w:cs="Calibri"/>
          <w:sz w:val="20"/>
          <w:szCs w:val="20"/>
        </w:rPr>
        <w:t>knal</w:t>
      </w:r>
      <w:r w:rsidR="004B2C7A" w:rsidRPr="00750D39">
        <w:rPr>
          <w:rFonts w:ascii="Calibri" w:hAnsi="Calibri" w:cs="Calibri"/>
          <w:sz w:val="20"/>
          <w:szCs w:val="20"/>
        </w:rPr>
        <w:t xml:space="preserve">grote </w:t>
      </w:r>
      <w:r w:rsidR="005B68EE" w:rsidRPr="00750D39">
        <w:rPr>
          <w:rFonts w:ascii="Calibri" w:hAnsi="Calibri" w:cs="Calibri"/>
          <w:sz w:val="20"/>
          <w:szCs w:val="20"/>
        </w:rPr>
        <w:t xml:space="preserve">print met het </w:t>
      </w:r>
      <w:r w:rsidR="004B2C7A" w:rsidRPr="00750D39">
        <w:rPr>
          <w:rFonts w:ascii="Calibri" w:hAnsi="Calibri" w:cs="Calibri"/>
          <w:sz w:val="20"/>
          <w:szCs w:val="20"/>
        </w:rPr>
        <w:t>logo van de band</w:t>
      </w:r>
      <w:r w:rsidR="003C0BFC" w:rsidRPr="00750D39">
        <w:rPr>
          <w:rFonts w:ascii="Calibri" w:hAnsi="Calibri" w:cs="Calibri"/>
          <w:sz w:val="20"/>
          <w:szCs w:val="20"/>
        </w:rPr>
        <w:t xml:space="preserve">. De zijkanten zijn opgesierd met de </w:t>
      </w:r>
      <w:r w:rsidR="005B68EE" w:rsidRPr="00750D39">
        <w:rPr>
          <w:rFonts w:ascii="Calibri" w:hAnsi="Calibri" w:cs="Calibri"/>
          <w:sz w:val="20"/>
          <w:szCs w:val="20"/>
        </w:rPr>
        <w:t>iconische bliksemschicht</w:t>
      </w:r>
      <w:r w:rsidR="003C0BFC" w:rsidRPr="00750D39">
        <w:rPr>
          <w:rFonts w:ascii="Calibri" w:hAnsi="Calibri" w:cs="Calibri"/>
          <w:sz w:val="20"/>
          <w:szCs w:val="20"/>
        </w:rPr>
        <w:t>.</w:t>
      </w:r>
    </w:p>
    <w:p w14:paraId="601DA329" w14:textId="77777777" w:rsidR="00DC13AC" w:rsidRPr="00750D39" w:rsidRDefault="00DC13AC" w:rsidP="00DC13AC">
      <w:pPr>
        <w:spacing w:after="0" w:line="360" w:lineRule="auto"/>
        <w:rPr>
          <w:rFonts w:ascii="Calibri" w:hAnsi="Calibri" w:cs="Calibri"/>
          <w:sz w:val="20"/>
          <w:szCs w:val="20"/>
        </w:rPr>
      </w:pPr>
    </w:p>
    <w:p w14:paraId="05448525" w14:textId="77777777" w:rsidR="000B36AB" w:rsidRPr="00750D39" w:rsidRDefault="005B68EE" w:rsidP="00DC13AC">
      <w:pPr>
        <w:spacing w:after="0" w:line="360" w:lineRule="auto"/>
        <w:rPr>
          <w:rFonts w:ascii="Calibri" w:hAnsi="Calibri" w:cs="Calibri"/>
          <w:b/>
          <w:bCs/>
          <w:sz w:val="20"/>
          <w:szCs w:val="20"/>
        </w:rPr>
      </w:pPr>
      <w:r w:rsidRPr="00750D39">
        <w:rPr>
          <w:rFonts w:ascii="Calibri" w:hAnsi="Calibri" w:cs="Calibri"/>
          <w:b/>
          <w:bCs/>
          <w:sz w:val="20"/>
          <w:szCs w:val="20"/>
        </w:rPr>
        <w:t>Tot 18 uur lang onafgebroken rocken</w:t>
      </w:r>
      <w:r w:rsidR="000B36AB" w:rsidRPr="00750D39">
        <w:rPr>
          <w:rFonts w:ascii="Calibri" w:hAnsi="Calibri" w:cs="Calibri"/>
          <w:b/>
          <w:bCs/>
          <w:sz w:val="20"/>
          <w:szCs w:val="20"/>
        </w:rPr>
        <w:t xml:space="preserve"> </w:t>
      </w:r>
    </w:p>
    <w:p w14:paraId="30B48667" w14:textId="56FFCF1F" w:rsidR="000B36AB" w:rsidRPr="00750D39" w:rsidRDefault="005B68EE" w:rsidP="00DC13AC">
      <w:pPr>
        <w:spacing w:after="0" w:line="360" w:lineRule="auto"/>
        <w:rPr>
          <w:rFonts w:ascii="Calibri" w:hAnsi="Calibri" w:cs="Calibri"/>
          <w:sz w:val="20"/>
          <w:szCs w:val="20"/>
        </w:rPr>
      </w:pPr>
      <w:r w:rsidRPr="00750D39">
        <w:rPr>
          <w:rFonts w:ascii="Calibri" w:hAnsi="Calibri" w:cs="Calibri"/>
          <w:sz w:val="20"/>
          <w:szCs w:val="20"/>
        </w:rPr>
        <w:t xml:space="preserve">De </w:t>
      </w:r>
      <w:r w:rsidR="004B2C7A" w:rsidRPr="00750D39">
        <w:rPr>
          <w:rFonts w:ascii="Calibri" w:hAnsi="Calibri" w:cs="Calibri"/>
          <w:sz w:val="20"/>
          <w:szCs w:val="20"/>
        </w:rPr>
        <w:t xml:space="preserve">BOOMSTER AC/DC </w:t>
      </w:r>
      <w:proofErr w:type="spellStart"/>
      <w:r w:rsidR="00F234AD" w:rsidRPr="00750D39">
        <w:rPr>
          <w:rFonts w:ascii="Calibri" w:hAnsi="Calibri" w:cs="Calibri"/>
          <w:sz w:val="20"/>
          <w:szCs w:val="20"/>
        </w:rPr>
        <w:t>edition</w:t>
      </w:r>
      <w:proofErr w:type="spellEnd"/>
      <w:r w:rsidR="00F234AD" w:rsidRPr="00750D39">
        <w:rPr>
          <w:rFonts w:ascii="Calibri" w:hAnsi="Calibri" w:cs="Calibri"/>
          <w:sz w:val="20"/>
          <w:szCs w:val="20"/>
        </w:rPr>
        <w:t xml:space="preserve"> </w:t>
      </w:r>
      <w:r w:rsidRPr="00750D39">
        <w:rPr>
          <w:rFonts w:ascii="Calibri" w:hAnsi="Calibri" w:cs="Calibri"/>
          <w:sz w:val="20"/>
          <w:szCs w:val="20"/>
        </w:rPr>
        <w:t xml:space="preserve">is met </w:t>
      </w:r>
      <w:r w:rsidR="004B2C7A" w:rsidRPr="00750D39">
        <w:rPr>
          <w:rFonts w:ascii="Calibri" w:hAnsi="Calibri" w:cs="Calibri"/>
          <w:sz w:val="20"/>
          <w:szCs w:val="20"/>
        </w:rPr>
        <w:t xml:space="preserve">zijn </w:t>
      </w:r>
      <w:r w:rsidRPr="00750D39">
        <w:rPr>
          <w:rFonts w:ascii="Calibri" w:hAnsi="Calibri" w:cs="Calibri"/>
          <w:sz w:val="20"/>
          <w:szCs w:val="20"/>
        </w:rPr>
        <w:t>3,75 kilo</w:t>
      </w:r>
      <w:r w:rsidR="004B2C7A" w:rsidRPr="00750D39">
        <w:rPr>
          <w:rFonts w:ascii="Calibri" w:hAnsi="Calibri" w:cs="Calibri"/>
          <w:sz w:val="20"/>
          <w:szCs w:val="20"/>
        </w:rPr>
        <w:t xml:space="preserve"> zeker geen </w:t>
      </w:r>
      <w:r w:rsidR="00F234AD" w:rsidRPr="00750D39">
        <w:rPr>
          <w:rFonts w:ascii="Calibri" w:hAnsi="Calibri" w:cs="Calibri"/>
          <w:sz w:val="20"/>
          <w:szCs w:val="20"/>
        </w:rPr>
        <w:t>licht</w:t>
      </w:r>
      <w:r w:rsidRPr="00750D39">
        <w:rPr>
          <w:rFonts w:ascii="Calibri" w:hAnsi="Calibri" w:cs="Calibri"/>
          <w:sz w:val="20"/>
          <w:szCs w:val="20"/>
        </w:rPr>
        <w:t xml:space="preserve">gewicht, maar </w:t>
      </w:r>
      <w:r w:rsidR="004B2C7A" w:rsidRPr="00750D39">
        <w:rPr>
          <w:rFonts w:ascii="Calibri" w:hAnsi="Calibri" w:cs="Calibri"/>
          <w:sz w:val="20"/>
          <w:szCs w:val="20"/>
        </w:rPr>
        <w:t xml:space="preserve">valt </w:t>
      </w:r>
      <w:r w:rsidRPr="00750D39">
        <w:rPr>
          <w:rFonts w:ascii="Calibri" w:hAnsi="Calibri" w:cs="Calibri"/>
          <w:sz w:val="20"/>
          <w:szCs w:val="20"/>
        </w:rPr>
        <w:t xml:space="preserve">dankzij de ergonomische handgreep makkelijk </w:t>
      </w:r>
      <w:r w:rsidR="004B2C7A" w:rsidRPr="00750D39">
        <w:rPr>
          <w:rFonts w:ascii="Calibri" w:hAnsi="Calibri" w:cs="Calibri"/>
          <w:sz w:val="20"/>
          <w:szCs w:val="20"/>
        </w:rPr>
        <w:t xml:space="preserve">te transporteren. Zijn krachtige batterij staat garant voor een </w:t>
      </w:r>
      <w:r w:rsidRPr="00750D39">
        <w:rPr>
          <w:rFonts w:ascii="Calibri" w:hAnsi="Calibri" w:cs="Calibri"/>
          <w:sz w:val="20"/>
          <w:szCs w:val="20"/>
        </w:rPr>
        <w:t xml:space="preserve">werkduur tot 18 uur. </w:t>
      </w:r>
      <w:r w:rsidR="00C9290B" w:rsidRPr="00750D39">
        <w:rPr>
          <w:rFonts w:ascii="Calibri" w:hAnsi="Calibri" w:cs="Calibri"/>
          <w:sz w:val="20"/>
          <w:szCs w:val="20"/>
        </w:rPr>
        <w:t xml:space="preserve">De kans is daarmee groter dat </w:t>
      </w:r>
      <w:r w:rsidR="00D2774B" w:rsidRPr="00750D39">
        <w:rPr>
          <w:rFonts w:ascii="Calibri" w:hAnsi="Calibri" w:cs="Calibri"/>
          <w:sz w:val="20"/>
          <w:szCs w:val="20"/>
        </w:rPr>
        <w:t xml:space="preserve">de </w:t>
      </w:r>
      <w:r w:rsidR="00C9290B" w:rsidRPr="00750D39">
        <w:rPr>
          <w:rFonts w:ascii="Calibri" w:hAnsi="Calibri" w:cs="Calibri"/>
          <w:sz w:val="20"/>
          <w:szCs w:val="20"/>
        </w:rPr>
        <w:t xml:space="preserve">batterij van de smartphone van de gebruiker eerder </w:t>
      </w:r>
      <w:r w:rsidR="00D2774B" w:rsidRPr="00750D39">
        <w:rPr>
          <w:rFonts w:ascii="Calibri" w:hAnsi="Calibri" w:cs="Calibri"/>
          <w:sz w:val="20"/>
          <w:szCs w:val="20"/>
        </w:rPr>
        <w:t>leeg</w:t>
      </w:r>
      <w:r w:rsidR="00DA782A" w:rsidRPr="00750D39">
        <w:rPr>
          <w:rFonts w:ascii="Calibri" w:hAnsi="Calibri" w:cs="Calibri"/>
          <w:sz w:val="20"/>
          <w:szCs w:val="20"/>
        </w:rPr>
        <w:t xml:space="preserve"> </w:t>
      </w:r>
      <w:r w:rsidR="00D2774B" w:rsidRPr="00750D39">
        <w:rPr>
          <w:rFonts w:ascii="Calibri" w:hAnsi="Calibri" w:cs="Calibri"/>
          <w:sz w:val="20"/>
          <w:szCs w:val="20"/>
        </w:rPr>
        <w:t xml:space="preserve">raakt. </w:t>
      </w:r>
      <w:r w:rsidRPr="00750D39">
        <w:rPr>
          <w:rFonts w:ascii="Calibri" w:hAnsi="Calibri" w:cs="Calibri"/>
          <w:sz w:val="20"/>
          <w:szCs w:val="20"/>
        </w:rPr>
        <w:t xml:space="preserve">Maar </w:t>
      </w:r>
      <w:r w:rsidR="00C9290B" w:rsidRPr="00750D39">
        <w:rPr>
          <w:rFonts w:ascii="Calibri" w:hAnsi="Calibri" w:cs="Calibri"/>
          <w:sz w:val="20"/>
          <w:szCs w:val="20"/>
        </w:rPr>
        <w:t>Teufel heeft ook aan die mogelijkheid gedacht</w:t>
      </w:r>
      <w:r w:rsidR="00D2774B" w:rsidRPr="00750D39">
        <w:rPr>
          <w:rFonts w:ascii="Calibri" w:hAnsi="Calibri" w:cs="Calibri"/>
          <w:sz w:val="20"/>
          <w:szCs w:val="20"/>
        </w:rPr>
        <w:t xml:space="preserve">, want </w:t>
      </w:r>
      <w:r w:rsidR="00C9290B" w:rsidRPr="00750D39">
        <w:rPr>
          <w:rFonts w:ascii="Calibri" w:hAnsi="Calibri" w:cs="Calibri"/>
          <w:sz w:val="20"/>
          <w:szCs w:val="20"/>
        </w:rPr>
        <w:t xml:space="preserve">de </w:t>
      </w:r>
      <w:r w:rsidR="000B36AB" w:rsidRPr="00750D39">
        <w:rPr>
          <w:rFonts w:ascii="Calibri" w:hAnsi="Calibri" w:cs="Calibri"/>
          <w:sz w:val="20"/>
          <w:szCs w:val="20"/>
        </w:rPr>
        <w:t xml:space="preserve">BOOMSTER </w:t>
      </w:r>
      <w:r w:rsidRPr="00750D39">
        <w:rPr>
          <w:rFonts w:ascii="Calibri" w:hAnsi="Calibri" w:cs="Calibri"/>
          <w:sz w:val="20"/>
          <w:szCs w:val="20"/>
        </w:rPr>
        <w:t xml:space="preserve">is voorzien van een USB-poort met een powerbankfunctie. </w:t>
      </w:r>
      <w:r w:rsidR="00C9290B" w:rsidRPr="00750D39">
        <w:rPr>
          <w:rFonts w:ascii="Calibri" w:hAnsi="Calibri" w:cs="Calibri"/>
          <w:sz w:val="20"/>
          <w:szCs w:val="20"/>
        </w:rPr>
        <w:t xml:space="preserve">De batterij van </w:t>
      </w:r>
      <w:r w:rsidR="00D2774B" w:rsidRPr="00750D39">
        <w:rPr>
          <w:rFonts w:ascii="Calibri" w:hAnsi="Calibri" w:cs="Calibri"/>
          <w:sz w:val="20"/>
          <w:szCs w:val="20"/>
        </w:rPr>
        <w:t xml:space="preserve">apparaten als </w:t>
      </w:r>
      <w:r w:rsidRPr="00750D39">
        <w:rPr>
          <w:rFonts w:ascii="Calibri" w:hAnsi="Calibri" w:cs="Calibri"/>
          <w:sz w:val="20"/>
          <w:szCs w:val="20"/>
        </w:rPr>
        <w:t>smartphones</w:t>
      </w:r>
      <w:r w:rsidR="00D2774B" w:rsidRPr="00750D39">
        <w:rPr>
          <w:rFonts w:ascii="Calibri" w:hAnsi="Calibri" w:cs="Calibri"/>
          <w:sz w:val="20"/>
          <w:szCs w:val="20"/>
        </w:rPr>
        <w:t xml:space="preserve"> en </w:t>
      </w:r>
      <w:r w:rsidRPr="00750D39">
        <w:rPr>
          <w:rFonts w:ascii="Calibri" w:hAnsi="Calibri" w:cs="Calibri"/>
          <w:sz w:val="20"/>
          <w:szCs w:val="20"/>
        </w:rPr>
        <w:t xml:space="preserve">tablets </w:t>
      </w:r>
      <w:r w:rsidR="00D2774B" w:rsidRPr="00750D39">
        <w:rPr>
          <w:rFonts w:ascii="Calibri" w:hAnsi="Calibri" w:cs="Calibri"/>
          <w:sz w:val="20"/>
          <w:szCs w:val="20"/>
        </w:rPr>
        <w:t xml:space="preserve">kan zo weer op </w:t>
      </w:r>
      <w:r w:rsidRPr="00750D39">
        <w:rPr>
          <w:rFonts w:ascii="Calibri" w:hAnsi="Calibri" w:cs="Calibri"/>
          <w:sz w:val="20"/>
          <w:szCs w:val="20"/>
        </w:rPr>
        <w:t xml:space="preserve">volle sterkte </w:t>
      </w:r>
      <w:r w:rsidR="00C9290B" w:rsidRPr="00750D39">
        <w:rPr>
          <w:rFonts w:ascii="Calibri" w:hAnsi="Calibri" w:cs="Calibri"/>
          <w:sz w:val="20"/>
          <w:szCs w:val="20"/>
        </w:rPr>
        <w:t xml:space="preserve">komen. </w:t>
      </w:r>
      <w:r w:rsidR="00D2774B" w:rsidRPr="00750D39">
        <w:rPr>
          <w:rFonts w:ascii="Calibri" w:hAnsi="Calibri" w:cs="Calibri"/>
          <w:sz w:val="20"/>
          <w:szCs w:val="20"/>
        </w:rPr>
        <w:t xml:space="preserve">Het geheel wordt afgerond met </w:t>
      </w:r>
      <w:r w:rsidR="00C9290B" w:rsidRPr="00750D39">
        <w:rPr>
          <w:rFonts w:ascii="Calibri" w:hAnsi="Calibri" w:cs="Calibri"/>
          <w:sz w:val="20"/>
          <w:szCs w:val="20"/>
        </w:rPr>
        <w:t xml:space="preserve">een </w:t>
      </w:r>
      <w:r w:rsidR="00827A6F" w:rsidRPr="00750D39">
        <w:rPr>
          <w:rFonts w:ascii="Calibri" w:hAnsi="Calibri" w:cs="Calibri"/>
          <w:sz w:val="20"/>
          <w:szCs w:val="20"/>
        </w:rPr>
        <w:t>telescoop</w:t>
      </w:r>
      <w:r w:rsidR="00C9290B" w:rsidRPr="00750D39">
        <w:rPr>
          <w:rFonts w:ascii="Calibri" w:hAnsi="Calibri" w:cs="Calibri"/>
          <w:sz w:val="20"/>
          <w:szCs w:val="20"/>
        </w:rPr>
        <w:t xml:space="preserve">antenne in retrostijl voor de ontvangst van analoge en digitale radio, </w:t>
      </w:r>
      <w:r w:rsidRPr="00750D39">
        <w:rPr>
          <w:rFonts w:ascii="Calibri" w:hAnsi="Calibri" w:cs="Calibri"/>
          <w:sz w:val="20"/>
          <w:szCs w:val="20"/>
        </w:rPr>
        <w:t xml:space="preserve">bedieningselementen zoals drie </w:t>
      </w:r>
      <w:r w:rsidR="00D2774B" w:rsidRPr="00750D39">
        <w:rPr>
          <w:rFonts w:ascii="Calibri" w:hAnsi="Calibri" w:cs="Calibri"/>
          <w:sz w:val="20"/>
          <w:szCs w:val="20"/>
        </w:rPr>
        <w:t xml:space="preserve">knoppen voor voorkeursstations </w:t>
      </w:r>
      <w:r w:rsidRPr="00750D39">
        <w:rPr>
          <w:rFonts w:ascii="Calibri" w:hAnsi="Calibri" w:cs="Calibri"/>
          <w:sz w:val="20"/>
          <w:szCs w:val="20"/>
        </w:rPr>
        <w:t xml:space="preserve">aan de </w:t>
      </w:r>
      <w:r w:rsidR="00C9290B" w:rsidRPr="00750D39">
        <w:rPr>
          <w:rFonts w:ascii="Calibri" w:hAnsi="Calibri" w:cs="Calibri"/>
          <w:sz w:val="20"/>
          <w:szCs w:val="20"/>
        </w:rPr>
        <w:t xml:space="preserve">bovenkant van de speaker en een </w:t>
      </w:r>
      <w:r w:rsidRPr="00750D39">
        <w:rPr>
          <w:rFonts w:ascii="Calibri" w:hAnsi="Calibri" w:cs="Calibri"/>
          <w:sz w:val="20"/>
          <w:szCs w:val="20"/>
        </w:rPr>
        <w:t>afstandsbediening.</w:t>
      </w:r>
    </w:p>
    <w:p w14:paraId="3905F778" w14:textId="77777777" w:rsidR="00DC13AC" w:rsidRPr="00750D39" w:rsidRDefault="00DC13AC" w:rsidP="00DC13AC">
      <w:pPr>
        <w:spacing w:after="0" w:line="360" w:lineRule="auto"/>
        <w:rPr>
          <w:rFonts w:ascii="Calibri" w:hAnsi="Calibri" w:cs="Calibri"/>
          <w:sz w:val="20"/>
          <w:szCs w:val="20"/>
        </w:rPr>
      </w:pPr>
    </w:p>
    <w:p w14:paraId="1894EC78" w14:textId="41F59296" w:rsidR="000B36AB" w:rsidRPr="00750D39" w:rsidRDefault="00FB1163" w:rsidP="00DC13AC">
      <w:pPr>
        <w:spacing w:after="0" w:line="360" w:lineRule="auto"/>
        <w:rPr>
          <w:rFonts w:ascii="Calibri" w:hAnsi="Calibri" w:cs="Calibri"/>
          <w:b/>
          <w:bCs/>
          <w:sz w:val="20"/>
          <w:szCs w:val="20"/>
        </w:rPr>
      </w:pPr>
      <w:r w:rsidRPr="00750D39">
        <w:rPr>
          <w:rFonts w:ascii="Calibri" w:hAnsi="Calibri" w:cs="Calibri"/>
          <w:b/>
          <w:bCs/>
          <w:sz w:val="20"/>
          <w:szCs w:val="20"/>
        </w:rPr>
        <w:t>Z</w:t>
      </w:r>
      <w:r w:rsidR="005B68EE" w:rsidRPr="00750D39">
        <w:rPr>
          <w:rFonts w:ascii="Calibri" w:hAnsi="Calibri" w:cs="Calibri"/>
          <w:b/>
          <w:bCs/>
          <w:sz w:val="20"/>
          <w:szCs w:val="20"/>
        </w:rPr>
        <w:t>olang de voorraad strekt</w:t>
      </w:r>
      <w:r w:rsidRPr="00750D39">
        <w:rPr>
          <w:rFonts w:ascii="Calibri" w:hAnsi="Calibri" w:cs="Calibri"/>
          <w:b/>
          <w:bCs/>
          <w:sz w:val="20"/>
          <w:szCs w:val="20"/>
        </w:rPr>
        <w:t>!</w:t>
      </w:r>
    </w:p>
    <w:p w14:paraId="6CE2B772" w14:textId="03E4440B" w:rsidR="000B36AB" w:rsidRPr="00750D39" w:rsidRDefault="005B68EE" w:rsidP="00DC13AC">
      <w:pPr>
        <w:spacing w:after="0" w:line="360" w:lineRule="auto"/>
        <w:rPr>
          <w:rFonts w:ascii="Calibri" w:hAnsi="Calibri" w:cs="Calibri"/>
          <w:sz w:val="20"/>
          <w:szCs w:val="20"/>
        </w:rPr>
      </w:pPr>
      <w:r w:rsidRPr="00750D39">
        <w:rPr>
          <w:rFonts w:ascii="Calibri" w:hAnsi="Calibri" w:cs="Calibri"/>
          <w:sz w:val="20"/>
          <w:szCs w:val="20"/>
        </w:rPr>
        <w:t xml:space="preserve">De </w:t>
      </w:r>
      <w:proofErr w:type="spellStart"/>
      <w:r w:rsidR="000B36AB" w:rsidRPr="00750D39">
        <w:rPr>
          <w:rFonts w:ascii="Calibri" w:hAnsi="Calibri" w:cs="Calibri"/>
          <w:sz w:val="20"/>
          <w:szCs w:val="20"/>
        </w:rPr>
        <w:t>Teufel</w:t>
      </w:r>
      <w:proofErr w:type="spellEnd"/>
      <w:r w:rsidR="000B36AB" w:rsidRPr="00750D39">
        <w:rPr>
          <w:rFonts w:ascii="Calibri" w:hAnsi="Calibri" w:cs="Calibri"/>
          <w:sz w:val="20"/>
          <w:szCs w:val="20"/>
        </w:rPr>
        <w:t xml:space="preserve"> BOOMSTER AC/DC </w:t>
      </w:r>
      <w:proofErr w:type="spellStart"/>
      <w:r w:rsidR="00827A6F" w:rsidRPr="00750D39">
        <w:rPr>
          <w:rFonts w:ascii="Calibri" w:hAnsi="Calibri" w:cs="Calibri"/>
          <w:sz w:val="20"/>
          <w:szCs w:val="20"/>
        </w:rPr>
        <w:t>edition</w:t>
      </w:r>
      <w:proofErr w:type="spellEnd"/>
      <w:r w:rsidR="00827A6F" w:rsidRPr="00750D39">
        <w:rPr>
          <w:rFonts w:ascii="Calibri" w:hAnsi="Calibri" w:cs="Calibri"/>
          <w:sz w:val="20"/>
          <w:szCs w:val="20"/>
        </w:rPr>
        <w:t xml:space="preserve"> </w:t>
      </w:r>
      <w:r w:rsidRPr="00750D39">
        <w:rPr>
          <w:rFonts w:ascii="Calibri" w:hAnsi="Calibri" w:cs="Calibri"/>
          <w:sz w:val="20"/>
          <w:szCs w:val="20"/>
        </w:rPr>
        <w:t xml:space="preserve">is per direct verkrijgbaar voor een prijs van </w:t>
      </w:r>
      <w:r w:rsidR="000B36AB" w:rsidRPr="00750D39">
        <w:rPr>
          <w:rFonts w:ascii="Calibri" w:hAnsi="Calibri" w:cs="Calibri"/>
          <w:sz w:val="20"/>
          <w:szCs w:val="20"/>
        </w:rPr>
        <w:t xml:space="preserve">369,99 </w:t>
      </w:r>
      <w:r w:rsidRPr="00750D39">
        <w:rPr>
          <w:rFonts w:ascii="Calibri" w:hAnsi="Calibri" w:cs="Calibri"/>
          <w:sz w:val="20"/>
          <w:szCs w:val="20"/>
        </w:rPr>
        <w:t xml:space="preserve">euro </w:t>
      </w:r>
      <w:r w:rsidR="00DC13AC" w:rsidRPr="00750D39">
        <w:rPr>
          <w:rFonts w:ascii="Calibri" w:hAnsi="Calibri" w:cs="Calibri"/>
          <w:sz w:val="20"/>
          <w:szCs w:val="20"/>
        </w:rPr>
        <w:t xml:space="preserve">via </w:t>
      </w:r>
      <w:hyperlink r:id="rId6" w:history="1">
        <w:r w:rsidR="00750D39" w:rsidRPr="00750D39">
          <w:rPr>
            <w:rStyle w:val="Hyperlink"/>
            <w:rFonts w:ascii="Calibri" w:hAnsi="Calibri" w:cs="Calibri"/>
            <w:sz w:val="20"/>
            <w:szCs w:val="20"/>
          </w:rPr>
          <w:t>www.teufelaudio.be</w:t>
        </w:r>
      </w:hyperlink>
      <w:r w:rsidR="00DC13AC" w:rsidRPr="00750D39">
        <w:rPr>
          <w:rFonts w:ascii="Calibri" w:hAnsi="Calibri" w:cs="Calibri"/>
          <w:sz w:val="20"/>
          <w:szCs w:val="20"/>
        </w:rPr>
        <w:t>.</w:t>
      </w:r>
      <w:r w:rsidR="00FB1163" w:rsidRPr="00750D39">
        <w:rPr>
          <w:rFonts w:ascii="Calibri" w:hAnsi="Calibri" w:cs="Calibri"/>
          <w:sz w:val="20"/>
          <w:szCs w:val="20"/>
        </w:rPr>
        <w:t xml:space="preserve"> </w:t>
      </w:r>
    </w:p>
    <w:p w14:paraId="425DFA9C" w14:textId="77777777" w:rsidR="00DC13AC" w:rsidRPr="00750D39" w:rsidRDefault="00DC13AC" w:rsidP="00DC13AC">
      <w:pPr>
        <w:spacing w:after="0" w:line="360" w:lineRule="auto"/>
        <w:rPr>
          <w:rFonts w:ascii="Calibri" w:hAnsi="Calibri" w:cs="Calibri"/>
          <w:sz w:val="20"/>
          <w:szCs w:val="20"/>
        </w:rPr>
      </w:pPr>
    </w:p>
    <w:p w14:paraId="5BCFCE3B" w14:textId="4E782F90" w:rsidR="00DC13AC" w:rsidRPr="00750D39" w:rsidRDefault="00DC13AC" w:rsidP="00DC13AC">
      <w:pPr>
        <w:spacing w:after="0" w:line="360" w:lineRule="auto"/>
        <w:rPr>
          <w:rFonts w:ascii="Calibri" w:hAnsi="Calibri" w:cs="Calibri"/>
          <w:b/>
          <w:bCs/>
          <w:sz w:val="20"/>
          <w:szCs w:val="20"/>
        </w:rPr>
      </w:pPr>
      <w:r w:rsidRPr="00750D39">
        <w:rPr>
          <w:rFonts w:ascii="Calibri" w:hAnsi="Calibri" w:cs="Calibri"/>
          <w:b/>
          <w:bCs/>
          <w:sz w:val="20"/>
          <w:szCs w:val="20"/>
        </w:rPr>
        <w:t xml:space="preserve">Voor meer informatie, aanvullend beeldmateriaal: </w:t>
      </w:r>
    </w:p>
    <w:p w14:paraId="751FC588" w14:textId="07A047E3" w:rsidR="00DC13AC" w:rsidRPr="00750D39" w:rsidRDefault="00750D39" w:rsidP="00DC13AC">
      <w:pPr>
        <w:spacing w:after="0" w:line="360" w:lineRule="auto"/>
        <w:rPr>
          <w:rFonts w:ascii="Calibri" w:hAnsi="Calibri" w:cs="Calibri"/>
          <w:sz w:val="20"/>
          <w:szCs w:val="20"/>
          <w:lang w:val="en-GB"/>
        </w:rPr>
      </w:pPr>
      <w:r w:rsidRPr="00750D39">
        <w:rPr>
          <w:rFonts w:ascii="Calibri" w:hAnsi="Calibri" w:cs="Calibri"/>
          <w:sz w:val="20"/>
          <w:szCs w:val="20"/>
          <w:lang w:val="en-GB"/>
        </w:rPr>
        <w:t xml:space="preserve">Square Egg Communications, Sandra Van Hauwaert, </w:t>
      </w:r>
      <w:hyperlink r:id="rId7" w:history="1">
        <w:r w:rsidRPr="00750D39">
          <w:rPr>
            <w:rStyle w:val="Hyperlink"/>
            <w:rFonts w:ascii="Calibri" w:hAnsi="Calibri" w:cs="Calibri"/>
            <w:sz w:val="20"/>
            <w:szCs w:val="20"/>
            <w:lang w:val="en-GB"/>
          </w:rPr>
          <w:t>sandra@square-egg.be</w:t>
        </w:r>
      </w:hyperlink>
      <w:r w:rsidRPr="00750D39">
        <w:rPr>
          <w:rFonts w:ascii="Calibri" w:hAnsi="Calibri" w:cs="Calibri"/>
          <w:sz w:val="20"/>
          <w:szCs w:val="20"/>
          <w:lang w:val="en-GB"/>
        </w:rPr>
        <w:t>, GSM 0497 251816.</w:t>
      </w:r>
    </w:p>
    <w:p w14:paraId="790A5796" w14:textId="77777777" w:rsidR="00DC13AC" w:rsidRPr="00750D39" w:rsidRDefault="00DC13AC" w:rsidP="00DC13AC">
      <w:pPr>
        <w:spacing w:after="0" w:line="360" w:lineRule="auto"/>
        <w:rPr>
          <w:rFonts w:ascii="Calibri" w:hAnsi="Calibri" w:cs="Calibri"/>
          <w:sz w:val="20"/>
          <w:szCs w:val="20"/>
        </w:rPr>
      </w:pPr>
    </w:p>
    <w:p w14:paraId="4D32D9D9" w14:textId="77777777" w:rsidR="00DC13AC" w:rsidRPr="00750D39" w:rsidRDefault="00DC13AC" w:rsidP="00DC13AC">
      <w:pPr>
        <w:spacing w:after="0" w:line="360" w:lineRule="auto"/>
        <w:rPr>
          <w:rFonts w:ascii="Calibri" w:hAnsi="Calibri" w:cs="Calibri"/>
          <w:b/>
          <w:bCs/>
          <w:sz w:val="20"/>
          <w:szCs w:val="20"/>
        </w:rPr>
      </w:pPr>
      <w:r w:rsidRPr="00750D39">
        <w:rPr>
          <w:rFonts w:ascii="Calibri" w:hAnsi="Calibri" w:cs="Calibri"/>
          <w:b/>
          <w:bCs/>
          <w:sz w:val="20"/>
          <w:szCs w:val="20"/>
        </w:rPr>
        <w:t xml:space="preserve">Over Teufel </w:t>
      </w:r>
    </w:p>
    <w:p w14:paraId="1EA84323" w14:textId="54A0AE57" w:rsidR="000B36AB" w:rsidRPr="00750D39" w:rsidRDefault="00DC13AC" w:rsidP="00FB1163">
      <w:pPr>
        <w:spacing w:after="0" w:line="360" w:lineRule="auto"/>
        <w:rPr>
          <w:rFonts w:ascii="Calibri" w:hAnsi="Calibri" w:cs="Calibri"/>
          <w:sz w:val="20"/>
          <w:szCs w:val="20"/>
        </w:rPr>
      </w:pPr>
      <w:r w:rsidRPr="00750D39">
        <w:rPr>
          <w:rFonts w:ascii="Calibri" w:hAnsi="Calibri" w:cs="Calibri"/>
          <w:sz w:val="20"/>
          <w:szCs w:val="20"/>
        </w:rPr>
        <w:t xml:space="preserve">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750D39">
        <w:rPr>
          <w:rFonts w:ascii="Calibri" w:hAnsi="Calibri" w:cs="Calibri"/>
          <w:sz w:val="20"/>
          <w:szCs w:val="20"/>
        </w:rPr>
        <w:t>sur</w:t>
      </w:r>
      <w:r w:rsidR="00FB1163" w:rsidRPr="00750D39">
        <w:rPr>
          <w:rFonts w:ascii="Calibri" w:hAnsi="Calibri" w:cs="Calibri"/>
          <w:sz w:val="20"/>
          <w:szCs w:val="20"/>
        </w:rPr>
        <w:t>r</w:t>
      </w:r>
      <w:r w:rsidRPr="00750D39">
        <w:rPr>
          <w:rFonts w:ascii="Calibri" w:hAnsi="Calibri" w:cs="Calibri"/>
          <w:sz w:val="20"/>
          <w:szCs w:val="20"/>
        </w:rPr>
        <w:t>ound</w:t>
      </w:r>
      <w:proofErr w:type="spellEnd"/>
      <w:r w:rsidRPr="00750D39">
        <w:rPr>
          <w:rFonts w:ascii="Calibri" w:hAnsi="Calibri" w:cs="Calibri"/>
          <w:sz w:val="20"/>
          <w:szCs w:val="20"/>
        </w:rPr>
        <w:t xml:space="preserve">-sound en draagbare oplossingen. Goed geluid staat bij Teufel altijd op de allereerste plaats; de talloze onderscheidingen van consumenten en de vakpers bevestigen het succes. Voor meer informatie: </w:t>
      </w:r>
      <w:hyperlink r:id="rId8" w:history="1">
        <w:r w:rsidR="00750D39" w:rsidRPr="00750D39">
          <w:rPr>
            <w:rStyle w:val="Hyperlink"/>
            <w:rFonts w:ascii="Calibri" w:hAnsi="Calibri" w:cs="Calibri"/>
            <w:sz w:val="20"/>
            <w:szCs w:val="20"/>
          </w:rPr>
          <w:t>www.teufelaudio.be</w:t>
        </w:r>
      </w:hyperlink>
      <w:r w:rsidRPr="00750D39">
        <w:rPr>
          <w:rFonts w:ascii="Calibri" w:hAnsi="Calibri" w:cs="Calibri"/>
          <w:sz w:val="20"/>
          <w:szCs w:val="20"/>
        </w:rPr>
        <w:t>.</w:t>
      </w:r>
    </w:p>
    <w:sectPr w:rsidR="000B36AB" w:rsidRPr="00750D39" w:rsidSect="00817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2F61"/>
    <w:multiLevelType w:val="hybridMultilevel"/>
    <w:tmpl w:val="BEE29A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AA42CA3"/>
    <w:multiLevelType w:val="hybridMultilevel"/>
    <w:tmpl w:val="F0BC234C"/>
    <w:lvl w:ilvl="0" w:tplc="76A657F6">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0150135">
    <w:abstractNumId w:val="1"/>
  </w:num>
  <w:num w:numId="2" w16cid:durableId="83233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AB"/>
    <w:rsid w:val="000B36AB"/>
    <w:rsid w:val="001A5753"/>
    <w:rsid w:val="003C0BFC"/>
    <w:rsid w:val="004B2C7A"/>
    <w:rsid w:val="005B68EE"/>
    <w:rsid w:val="00750D39"/>
    <w:rsid w:val="00784FF3"/>
    <w:rsid w:val="00817D0B"/>
    <w:rsid w:val="00827A6F"/>
    <w:rsid w:val="009130DA"/>
    <w:rsid w:val="0094739B"/>
    <w:rsid w:val="00977085"/>
    <w:rsid w:val="00AA336C"/>
    <w:rsid w:val="00C0069C"/>
    <w:rsid w:val="00C87E37"/>
    <w:rsid w:val="00C9290B"/>
    <w:rsid w:val="00D2774B"/>
    <w:rsid w:val="00DA782A"/>
    <w:rsid w:val="00DC10EC"/>
    <w:rsid w:val="00DC13AC"/>
    <w:rsid w:val="00EE6ADF"/>
    <w:rsid w:val="00F0347D"/>
    <w:rsid w:val="00F234AD"/>
    <w:rsid w:val="00F41FF9"/>
    <w:rsid w:val="00FB1163"/>
  </w:rsids>
  <m:mathPr>
    <m:mathFont m:val="Cambria Math"/>
    <m:brkBin m:val="before"/>
    <m:brkBinSub m:val="--"/>
    <m:smallFrac m:val="0"/>
    <m:dispDef/>
    <m:lMargin m:val="0"/>
    <m:rMargin m:val="0"/>
    <m:defJc m:val="centerGroup"/>
    <m:wrapIndent m:val="1440"/>
    <m:intLim m:val="subSup"/>
    <m:naryLim m:val="undOvr"/>
  </m:mathPr>
  <w:themeFontLang w:val="nl-NL" w:eastAsia="ii-CN"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85E4"/>
  <w15:docId w15:val="{60108047-39D3-064C-B966-1696F2AE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ii-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4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68EE"/>
    <w:rPr>
      <w:color w:val="0000FF" w:themeColor="hyperlink"/>
      <w:u w:val="single"/>
    </w:rPr>
  </w:style>
  <w:style w:type="character" w:styleId="Verwijzingopmerking">
    <w:name w:val="annotation reference"/>
    <w:basedOn w:val="Standaardalinea-lettertype"/>
    <w:uiPriority w:val="99"/>
    <w:semiHidden/>
    <w:unhideWhenUsed/>
    <w:rsid w:val="00DA782A"/>
    <w:rPr>
      <w:sz w:val="16"/>
      <w:szCs w:val="16"/>
    </w:rPr>
  </w:style>
  <w:style w:type="paragraph" w:styleId="Tekstopmerking">
    <w:name w:val="annotation text"/>
    <w:basedOn w:val="Standaard"/>
    <w:link w:val="TekstopmerkingChar"/>
    <w:uiPriority w:val="99"/>
    <w:semiHidden/>
    <w:unhideWhenUsed/>
    <w:rsid w:val="00DA78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782A"/>
    <w:rPr>
      <w:sz w:val="20"/>
      <w:szCs w:val="20"/>
    </w:rPr>
  </w:style>
  <w:style w:type="paragraph" w:styleId="Onderwerpvanopmerking">
    <w:name w:val="annotation subject"/>
    <w:basedOn w:val="Tekstopmerking"/>
    <w:next w:val="Tekstopmerking"/>
    <w:link w:val="OnderwerpvanopmerkingChar"/>
    <w:uiPriority w:val="99"/>
    <w:semiHidden/>
    <w:unhideWhenUsed/>
    <w:rsid w:val="00DA782A"/>
    <w:rPr>
      <w:b/>
      <w:bCs/>
    </w:rPr>
  </w:style>
  <w:style w:type="character" w:customStyle="1" w:styleId="OnderwerpvanopmerkingChar">
    <w:name w:val="Onderwerp van opmerking Char"/>
    <w:basedOn w:val="TekstopmerkingChar"/>
    <w:link w:val="Onderwerpvanopmerking"/>
    <w:uiPriority w:val="99"/>
    <w:semiHidden/>
    <w:rsid w:val="00DA782A"/>
    <w:rPr>
      <w:b/>
      <w:bCs/>
      <w:sz w:val="20"/>
      <w:szCs w:val="20"/>
    </w:rPr>
  </w:style>
  <w:style w:type="paragraph" w:styleId="Ballontekst">
    <w:name w:val="Balloon Text"/>
    <w:basedOn w:val="Standaard"/>
    <w:link w:val="BallontekstChar"/>
    <w:uiPriority w:val="99"/>
    <w:semiHidden/>
    <w:unhideWhenUsed/>
    <w:rsid w:val="00DA78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782A"/>
    <w:rPr>
      <w:rFonts w:ascii="Tahoma" w:hAnsi="Tahoma" w:cs="Tahoma"/>
      <w:sz w:val="16"/>
      <w:szCs w:val="16"/>
    </w:rPr>
  </w:style>
  <w:style w:type="paragraph" w:styleId="Lijstalinea">
    <w:name w:val="List Paragraph"/>
    <w:basedOn w:val="Standaard"/>
    <w:uiPriority w:val="34"/>
    <w:qFormat/>
    <w:rsid w:val="00DC13AC"/>
    <w:pPr>
      <w:ind w:left="720"/>
      <w:contextualSpacing/>
    </w:pPr>
  </w:style>
  <w:style w:type="paragraph" w:styleId="Normaalweb">
    <w:name w:val="Normal (Web)"/>
    <w:basedOn w:val="Standaard"/>
    <w:uiPriority w:val="99"/>
    <w:semiHidden/>
    <w:unhideWhenUsed/>
    <w:rsid w:val="00DC13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C13AC"/>
    <w:rPr>
      <w:b/>
      <w:bCs/>
    </w:rPr>
  </w:style>
  <w:style w:type="character" w:customStyle="1" w:styleId="apple-converted-space">
    <w:name w:val="apple-converted-space"/>
    <w:basedOn w:val="Standaardalinea-lettertype"/>
    <w:rsid w:val="00DC13AC"/>
  </w:style>
  <w:style w:type="character" w:styleId="Onopgelostemelding">
    <w:name w:val="Unresolved Mention"/>
    <w:basedOn w:val="Standaardalinea-lettertype"/>
    <w:uiPriority w:val="99"/>
    <w:semiHidden/>
    <w:unhideWhenUsed/>
    <w:rsid w:val="00DC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031">
      <w:bodyDiv w:val="1"/>
      <w:marLeft w:val="0"/>
      <w:marRight w:val="0"/>
      <w:marTop w:val="0"/>
      <w:marBottom w:val="0"/>
      <w:divBdr>
        <w:top w:val="none" w:sz="0" w:space="0" w:color="auto"/>
        <w:left w:val="none" w:sz="0" w:space="0" w:color="auto"/>
        <w:bottom w:val="none" w:sz="0" w:space="0" w:color="auto"/>
        <w:right w:val="none" w:sz="0" w:space="0" w:color="auto"/>
      </w:divBdr>
      <w:divsChild>
        <w:div w:id="800802200">
          <w:marLeft w:val="0"/>
          <w:marRight w:val="0"/>
          <w:marTop w:val="0"/>
          <w:marBottom w:val="0"/>
          <w:divBdr>
            <w:top w:val="none" w:sz="0" w:space="0" w:color="auto"/>
            <w:left w:val="none" w:sz="0" w:space="0" w:color="auto"/>
            <w:bottom w:val="none" w:sz="0" w:space="0" w:color="auto"/>
            <w:right w:val="none" w:sz="0" w:space="0" w:color="auto"/>
          </w:divBdr>
        </w:div>
        <w:div w:id="2097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5" Type="http://schemas.openxmlformats.org/officeDocument/2006/relationships/hyperlink" Target="http://www.teufelaudio.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Sandra Van Hauwaert</cp:lastModifiedBy>
  <cp:revision>2</cp:revision>
  <dcterms:created xsi:type="dcterms:W3CDTF">2024-05-07T12:10:00Z</dcterms:created>
  <dcterms:modified xsi:type="dcterms:W3CDTF">2024-05-07T12:10:00Z</dcterms:modified>
</cp:coreProperties>
</file>